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67E4" w14:textId="31D78BC2" w:rsidR="00864BD6" w:rsidRDefault="009B16DD">
      <w:r>
        <w:rPr>
          <w:noProof/>
        </w:rPr>
        <w:drawing>
          <wp:inline distT="0" distB="0" distL="0" distR="0" wp14:anchorId="35196F5D" wp14:editId="42E2257F">
            <wp:extent cx="2190750" cy="1232297"/>
            <wp:effectExtent l="0" t="0" r="0"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1933" cy="1232962"/>
                    </a:xfrm>
                    <a:prstGeom prst="rect">
                      <a:avLst/>
                    </a:prstGeom>
                  </pic:spPr>
                </pic:pic>
              </a:graphicData>
            </a:graphic>
          </wp:inline>
        </w:drawing>
      </w:r>
    </w:p>
    <w:p w14:paraId="3B3E212D" w14:textId="368F3DE9" w:rsidR="00864BD6" w:rsidRDefault="001C793D">
      <w:r>
        <w:t>Minutes: Safe Streets Working Group</w:t>
      </w:r>
      <w:r w:rsidR="007F44B1">
        <w:t xml:space="preserve"> (SSWG)</w:t>
      </w:r>
      <w:r>
        <w:t>, January 26</w:t>
      </w:r>
      <w:r w:rsidRPr="001C793D">
        <w:rPr>
          <w:vertAlign w:val="superscript"/>
        </w:rPr>
        <w:t>th</w:t>
      </w:r>
      <w:r>
        <w:t xml:space="preserve">, </w:t>
      </w:r>
      <w:proofErr w:type="gramStart"/>
      <w:r>
        <w:t>2022</w:t>
      </w:r>
      <w:proofErr w:type="gramEnd"/>
      <w:r>
        <w:t xml:space="preserve"> via Zoom</w:t>
      </w:r>
    </w:p>
    <w:p w14:paraId="0015DA7E" w14:textId="4B20E479" w:rsidR="001C793D" w:rsidRDefault="001C793D">
      <w:r>
        <w:t xml:space="preserve">Next Meeting: Wednesday, February </w:t>
      </w:r>
      <w:r w:rsidR="0036013B">
        <w:t xml:space="preserve">23, </w:t>
      </w:r>
      <w:proofErr w:type="gramStart"/>
      <w:r w:rsidR="0036013B">
        <w:t>2022</w:t>
      </w:r>
      <w:proofErr w:type="gramEnd"/>
      <w:r w:rsidR="0036013B">
        <w:t xml:space="preserve"> via Zoom (</w:t>
      </w:r>
      <w:hyperlink r:id="rId6" w:history="1">
        <w:r w:rsidR="009B16DD" w:rsidRPr="009B16DD">
          <w:rPr>
            <w:rStyle w:val="Hyperlink"/>
          </w:rPr>
          <w:t>link information</w:t>
        </w:r>
      </w:hyperlink>
      <w:r w:rsidR="0036013B">
        <w:t>)</w:t>
      </w:r>
    </w:p>
    <w:p w14:paraId="01292ED4" w14:textId="77777777" w:rsidR="00864BD6" w:rsidRDefault="00864BD6">
      <w:proofErr w:type="gramStart"/>
      <w:r>
        <w:t>Many</w:t>
      </w:r>
      <w:proofErr w:type="gramEnd"/>
      <w:r>
        <w:t xml:space="preserve"> thanks to everyone who participated in the Wednesday, January 26</w:t>
      </w:r>
      <w:r w:rsidRPr="00864BD6">
        <w:rPr>
          <w:vertAlign w:val="superscript"/>
        </w:rPr>
        <w:t>th</w:t>
      </w:r>
      <w:r>
        <w:t xml:space="preserve"> </w:t>
      </w:r>
      <w:r w:rsidR="0033318A">
        <w:t xml:space="preserve">Safe Streets Working Group </w:t>
      </w:r>
      <w:r>
        <w:t>meeting. Here are the main topics discussed.</w:t>
      </w:r>
    </w:p>
    <w:p w14:paraId="37FA9715" w14:textId="7A23A46C" w:rsidR="00864BD6" w:rsidRPr="0036013B" w:rsidRDefault="00C22BAF" w:rsidP="0036013B">
      <w:pPr>
        <w:pStyle w:val="ListParagraph"/>
        <w:numPr>
          <w:ilvl w:val="0"/>
          <w:numId w:val="4"/>
        </w:numPr>
        <w:ind w:left="360"/>
        <w:rPr>
          <w:b/>
          <w:bCs/>
          <w:sz w:val="24"/>
          <w:szCs w:val="24"/>
        </w:rPr>
      </w:pPr>
      <w:r w:rsidRPr="0036013B">
        <w:rPr>
          <w:b/>
          <w:bCs/>
          <w:sz w:val="24"/>
          <w:szCs w:val="24"/>
        </w:rPr>
        <w:t>Introductions and Why Attending</w:t>
      </w:r>
    </w:p>
    <w:p w14:paraId="4467AA1C" w14:textId="35427E8A" w:rsidR="00C22BAF" w:rsidRDefault="00C22BAF" w:rsidP="00C22BAF">
      <w:pPr>
        <w:pStyle w:val="ListParagraph"/>
        <w:numPr>
          <w:ilvl w:val="0"/>
          <w:numId w:val="1"/>
        </w:numPr>
      </w:pPr>
      <w:r>
        <w:t xml:space="preserve">Concerns about crossing, cross </w:t>
      </w:r>
      <w:proofErr w:type="gramStart"/>
      <w:r>
        <w:t>walk</w:t>
      </w:r>
      <w:proofErr w:type="gramEnd"/>
      <w:r>
        <w:t xml:space="preserve"> and sidewalk in area of 598/600 North Ave – what is the timing?</w:t>
      </w:r>
    </w:p>
    <w:p w14:paraId="2773ADA9" w14:textId="178CAD93" w:rsidR="00C22BAF" w:rsidRDefault="00C22BAF" w:rsidP="00C22BAF">
      <w:pPr>
        <w:pStyle w:val="ListParagraph"/>
        <w:numPr>
          <w:ilvl w:val="0"/>
          <w:numId w:val="1"/>
        </w:numPr>
      </w:pPr>
      <w:r>
        <w:t>Death in Greenwood – how can we improve cross walks in general</w:t>
      </w:r>
    </w:p>
    <w:p w14:paraId="72A9F630" w14:textId="77777777" w:rsidR="009B16DD" w:rsidRDefault="009B16DD" w:rsidP="009B16DD">
      <w:pPr>
        <w:pStyle w:val="ListParagraph"/>
        <w:ind w:left="360"/>
        <w:rPr>
          <w:b/>
          <w:bCs/>
          <w:sz w:val="24"/>
          <w:szCs w:val="24"/>
        </w:rPr>
      </w:pPr>
    </w:p>
    <w:p w14:paraId="0AEB9169" w14:textId="47E9E2AE" w:rsidR="00C22BAF" w:rsidRPr="0036013B" w:rsidRDefault="00C22BAF" w:rsidP="0036013B">
      <w:pPr>
        <w:pStyle w:val="ListParagraph"/>
        <w:numPr>
          <w:ilvl w:val="0"/>
          <w:numId w:val="4"/>
        </w:numPr>
        <w:ind w:left="360"/>
        <w:rPr>
          <w:b/>
          <w:bCs/>
          <w:sz w:val="24"/>
          <w:szCs w:val="24"/>
        </w:rPr>
      </w:pPr>
      <w:r w:rsidRPr="0036013B">
        <w:rPr>
          <w:b/>
          <w:bCs/>
          <w:sz w:val="24"/>
          <w:szCs w:val="24"/>
        </w:rPr>
        <w:t>Report on status of MAPC Bike/Ped Plan</w:t>
      </w:r>
    </w:p>
    <w:p w14:paraId="71E90EA8" w14:textId="152B8484" w:rsidR="00C22BAF" w:rsidRDefault="00C22BAF" w:rsidP="00C22BAF">
      <w:pPr>
        <w:pStyle w:val="ListParagraph"/>
        <w:numPr>
          <w:ilvl w:val="0"/>
          <w:numId w:val="3"/>
        </w:numPr>
      </w:pPr>
      <w:r w:rsidRPr="009E6736">
        <w:rPr>
          <w:b/>
          <w:bCs/>
        </w:rPr>
        <w:t>Background:</w:t>
      </w:r>
      <w:r>
        <w:t xml:space="preserve"> </w:t>
      </w:r>
      <w:r w:rsidR="001C793D" w:rsidRPr="001C793D">
        <w:t xml:space="preserve">The Town of Wakefield and </w:t>
      </w:r>
      <w:hyperlink r:id="rId7" w:history="1">
        <w:r w:rsidR="001C793D" w:rsidRPr="001C793D">
          <w:rPr>
            <w:rStyle w:val="Hyperlink"/>
          </w:rPr>
          <w:t>Metropolitan Area Planning Council (MAPC)</w:t>
        </w:r>
      </w:hyperlink>
      <w:r w:rsidR="001C793D" w:rsidRPr="001C793D">
        <w:t xml:space="preserve"> are developing a plan to provide safer and enhanced bicycle and pedestrian access in Wakefield. In addition to Wakefield the plan hopes to better connect the communities of Wakefield, Stoneham, Malden, Melrose, and Reading as the Mystic Highlands Greenway </w:t>
      </w:r>
      <w:proofErr w:type="gramStart"/>
      <w:r w:rsidR="001C793D" w:rsidRPr="001C793D">
        <w:t>project  --</w:t>
      </w:r>
      <w:proofErr w:type="gramEnd"/>
      <w:r w:rsidR="001C793D" w:rsidRPr="001C793D">
        <w:t xml:space="preserve"> a walking and cycling network that links the Malden River paths, Tri-Community Greenway, Lynn Fells Parkway, Wakefield/Lynnfield Rail Trail, and Lake Quannapowitt. </w:t>
      </w:r>
    </w:p>
    <w:p w14:paraId="418767A3" w14:textId="23A6EBE7" w:rsidR="001C793D" w:rsidRDefault="001C793D" w:rsidP="00C22BAF">
      <w:pPr>
        <w:pStyle w:val="ListParagraph"/>
        <w:numPr>
          <w:ilvl w:val="0"/>
          <w:numId w:val="3"/>
        </w:numPr>
      </w:pPr>
      <w:r>
        <w:t xml:space="preserve">A public meeting </w:t>
      </w:r>
      <w:r w:rsidR="007F44B1">
        <w:t>(</w:t>
      </w:r>
      <w:hyperlink r:id="rId8" w:history="1">
        <w:r w:rsidR="007F44B1" w:rsidRPr="007F44B1">
          <w:rPr>
            <w:rStyle w:val="Hyperlink"/>
          </w:rPr>
          <w:t>watch recording</w:t>
        </w:r>
      </w:hyperlink>
      <w:r w:rsidR="007F44B1">
        <w:t xml:space="preserve">) </w:t>
      </w:r>
      <w:r>
        <w:t xml:space="preserve">was held on December 13, 2021 to review the survey and </w:t>
      </w:r>
      <w:hyperlink r:id="rId9" w:history="1">
        <w:r w:rsidR="007F44B1" w:rsidRPr="007F44B1">
          <w:rPr>
            <w:rStyle w:val="Hyperlink"/>
          </w:rPr>
          <w:t>presentation</w:t>
        </w:r>
      </w:hyperlink>
      <w:r w:rsidR="007F44B1">
        <w:t xml:space="preserve"> </w:t>
      </w:r>
    </w:p>
    <w:p w14:paraId="2130544E" w14:textId="77777777" w:rsidR="00877FED" w:rsidRPr="0038674D" w:rsidRDefault="00877FED" w:rsidP="00877FED">
      <w:pPr>
        <w:pStyle w:val="ListParagraph"/>
        <w:numPr>
          <w:ilvl w:val="0"/>
          <w:numId w:val="3"/>
        </w:numPr>
      </w:pPr>
      <w:r>
        <w:t xml:space="preserve">MAPC and SSWG met on January 19 to discuss progress and request that the town hold walking </w:t>
      </w:r>
      <w:r w:rsidRPr="0038674D">
        <w:t>tours with interested residents/neighbors in key areas including:</w:t>
      </w:r>
      <w:r w:rsidRPr="0038674D">
        <w:tab/>
      </w:r>
    </w:p>
    <w:p w14:paraId="561EE57D" w14:textId="1193BDDB" w:rsidR="00877FED" w:rsidRPr="0038674D" w:rsidRDefault="00877FED" w:rsidP="00877FED">
      <w:pPr>
        <w:pStyle w:val="ListParagraph"/>
        <w:numPr>
          <w:ilvl w:val="1"/>
          <w:numId w:val="3"/>
        </w:numPr>
      </w:pPr>
      <w:r w:rsidRPr="0038674D">
        <w:rPr>
          <w:rFonts w:ascii="Calibri" w:eastAsia="Times New Roman" w:hAnsi="Calibri" w:cs="Calibri"/>
          <w:color w:val="000000"/>
        </w:rPr>
        <w:t>North Avenue on the western side of the Lake and Main Street / Route 129 </w:t>
      </w:r>
    </w:p>
    <w:p w14:paraId="7A56CC3D" w14:textId="6BE72364" w:rsidR="00877FED" w:rsidRPr="0038674D" w:rsidRDefault="00877FED" w:rsidP="00877FED">
      <w:pPr>
        <w:pStyle w:val="ListParagraph"/>
        <w:numPr>
          <w:ilvl w:val="1"/>
          <w:numId w:val="3"/>
        </w:numPr>
        <w:shd w:val="clear" w:color="auto" w:fill="FFFFFF"/>
        <w:spacing w:after="0" w:line="253" w:lineRule="atLeast"/>
        <w:rPr>
          <w:rFonts w:ascii="Calibri" w:eastAsia="Times New Roman" w:hAnsi="Calibri" w:cs="Calibri"/>
          <w:color w:val="000000"/>
        </w:rPr>
      </w:pPr>
      <w:r w:rsidRPr="0038674D">
        <w:rPr>
          <w:rFonts w:ascii="Calibri" w:eastAsia="Times New Roman" w:hAnsi="Calibri" w:cs="Calibri"/>
          <w:color w:val="000000"/>
        </w:rPr>
        <w:t>High School focused on Farm Street between Water and Nahant </w:t>
      </w:r>
    </w:p>
    <w:p w14:paraId="6EE64C93" w14:textId="1D45B34F" w:rsidR="00877FED" w:rsidRPr="0038674D" w:rsidRDefault="00877FED" w:rsidP="00877FED">
      <w:pPr>
        <w:pStyle w:val="ListParagraph"/>
        <w:numPr>
          <w:ilvl w:val="1"/>
          <w:numId w:val="3"/>
        </w:numPr>
        <w:shd w:val="clear" w:color="auto" w:fill="FFFFFF"/>
        <w:spacing w:after="0" w:line="253" w:lineRule="atLeast"/>
        <w:rPr>
          <w:rFonts w:ascii="Calibri" w:eastAsia="Times New Roman" w:hAnsi="Calibri" w:cs="Calibri"/>
          <w:color w:val="000000"/>
        </w:rPr>
      </w:pPr>
      <w:r w:rsidRPr="0038674D">
        <w:rPr>
          <w:rFonts w:ascii="Calibri" w:eastAsia="Times New Roman" w:hAnsi="Calibri" w:cs="Calibri"/>
          <w:color w:val="000000"/>
        </w:rPr>
        <w:t>Greenwood neighborhood focused on the Oak Street and Greenwood Street intersection  </w:t>
      </w:r>
    </w:p>
    <w:p w14:paraId="14148C88" w14:textId="15FC9A78" w:rsidR="00877FED" w:rsidRPr="0038674D" w:rsidRDefault="00877FED" w:rsidP="00877FED">
      <w:pPr>
        <w:pStyle w:val="ListParagraph"/>
        <w:numPr>
          <w:ilvl w:val="1"/>
          <w:numId w:val="3"/>
        </w:numPr>
        <w:shd w:val="clear" w:color="auto" w:fill="FFFFFF"/>
        <w:spacing w:after="0" w:line="253" w:lineRule="atLeast"/>
        <w:rPr>
          <w:rFonts w:ascii="Calibri" w:eastAsia="Times New Roman" w:hAnsi="Calibri" w:cs="Calibri"/>
          <w:color w:val="000000"/>
        </w:rPr>
      </w:pPr>
      <w:r w:rsidRPr="0038674D">
        <w:rPr>
          <w:rFonts w:ascii="Calibri" w:eastAsia="Times New Roman" w:hAnsi="Calibri" w:cs="Calibri"/>
          <w:color w:val="000000"/>
        </w:rPr>
        <w:t>Main Street from the Melrose town line into Wakefield Center </w:t>
      </w:r>
    </w:p>
    <w:p w14:paraId="41C2EA1F" w14:textId="7295129F" w:rsidR="00877FED" w:rsidRPr="0038674D" w:rsidRDefault="00877FED" w:rsidP="009273DA">
      <w:pPr>
        <w:pStyle w:val="ListParagraph"/>
        <w:numPr>
          <w:ilvl w:val="1"/>
          <w:numId w:val="3"/>
        </w:numPr>
        <w:shd w:val="clear" w:color="auto" w:fill="FFFFFF"/>
        <w:spacing w:after="0" w:line="253" w:lineRule="atLeast"/>
        <w:rPr>
          <w:rFonts w:ascii="Calibri" w:eastAsia="Times New Roman" w:hAnsi="Calibri" w:cs="Calibri"/>
          <w:color w:val="000000"/>
        </w:rPr>
      </w:pPr>
      <w:r w:rsidRPr="0038674D">
        <w:rPr>
          <w:rFonts w:ascii="Calibri" w:eastAsia="Times New Roman" w:hAnsi="Calibri" w:cs="Calibri"/>
          <w:color w:val="000000"/>
        </w:rPr>
        <w:t>Albion Street and North Avenue intersection</w:t>
      </w:r>
      <w:proofErr w:type="gramStart"/>
      <w:r w:rsidRPr="0038674D">
        <w:rPr>
          <w:rFonts w:ascii="Calibri" w:eastAsia="Times New Roman" w:hAnsi="Calibri" w:cs="Calibri"/>
          <w:color w:val="000000"/>
        </w:rPr>
        <w:t xml:space="preserve">.  </w:t>
      </w:r>
      <w:proofErr w:type="gramEnd"/>
      <w:r w:rsidRPr="0038674D">
        <w:rPr>
          <w:rFonts w:ascii="Calibri" w:eastAsia="Times New Roman" w:hAnsi="Calibri" w:cs="Calibri"/>
          <w:color w:val="000000"/>
        </w:rPr>
        <w:t>Albion construction work is ongoing. </w:t>
      </w:r>
    </w:p>
    <w:p w14:paraId="2FE1DAFC" w14:textId="5BF84131" w:rsidR="0038674D" w:rsidRPr="0038674D" w:rsidRDefault="0038674D" w:rsidP="009273DA">
      <w:pPr>
        <w:pStyle w:val="ListParagraph"/>
        <w:numPr>
          <w:ilvl w:val="1"/>
          <w:numId w:val="3"/>
        </w:numPr>
        <w:shd w:val="clear" w:color="auto" w:fill="FFFFFF"/>
        <w:spacing w:after="0" w:line="253" w:lineRule="atLeast"/>
        <w:rPr>
          <w:rFonts w:ascii="Calibri" w:eastAsia="Times New Roman" w:hAnsi="Calibri" w:cs="Calibri"/>
          <w:color w:val="000000"/>
        </w:rPr>
      </w:pPr>
      <w:r w:rsidRPr="0038674D">
        <w:rPr>
          <w:rFonts w:ascii="Calibri" w:eastAsia="Times New Roman" w:hAnsi="Calibri" w:cs="Calibri"/>
          <w:color w:val="000000"/>
        </w:rPr>
        <w:t xml:space="preserve">Area in front of Galvin Middle School – which is part of Envision Wakefield Revitalization project – </w:t>
      </w:r>
      <w:hyperlink r:id="rId10" w:history="1">
        <w:r w:rsidRPr="0038674D">
          <w:rPr>
            <w:rStyle w:val="Hyperlink"/>
            <w:rFonts w:ascii="Calibri" w:eastAsia="Times New Roman" w:hAnsi="Calibri" w:cs="Calibri"/>
          </w:rPr>
          <w:t>more information here</w:t>
        </w:r>
      </w:hyperlink>
    </w:p>
    <w:p w14:paraId="69779334" w14:textId="3F4742FF" w:rsidR="009273DA" w:rsidRDefault="009E6736" w:rsidP="009273DA">
      <w:pPr>
        <w:pStyle w:val="ListParagraph"/>
        <w:numPr>
          <w:ilvl w:val="0"/>
          <w:numId w:val="3"/>
        </w:numPr>
      </w:pPr>
      <w:r>
        <w:t>We will be starting with the 5</w:t>
      </w:r>
      <w:r w:rsidR="009273DA">
        <w:t>-</w:t>
      </w:r>
      <w:r>
        <w:t xml:space="preserve">way stop area in Greenwood </w:t>
      </w:r>
      <w:r w:rsidR="009273DA">
        <w:t xml:space="preserve">and initial designs to redesign this heavily used dangerous intersection – the initial design idea is attached and </w:t>
      </w:r>
      <w:hyperlink r:id="rId11" w:history="1">
        <w:r w:rsidR="009273DA" w:rsidRPr="0069574C">
          <w:rPr>
            <w:rStyle w:val="Hyperlink"/>
          </w:rPr>
          <w:t>can also be seen here</w:t>
        </w:r>
      </w:hyperlink>
      <w:r w:rsidR="009273DA">
        <w:t xml:space="preserve">. </w:t>
      </w:r>
    </w:p>
    <w:p w14:paraId="2BE21438" w14:textId="14DD2186" w:rsidR="00476446" w:rsidRDefault="00476446" w:rsidP="00476446">
      <w:pPr>
        <w:ind w:left="720"/>
      </w:pPr>
      <w:r w:rsidRPr="00070B54">
        <w:rPr>
          <w:highlight w:val="yellow"/>
        </w:rPr>
        <w:t>Action Opportunity:</w:t>
      </w:r>
    </w:p>
    <w:p w14:paraId="571D36D2" w14:textId="49AF222E" w:rsidR="0036013B" w:rsidRPr="00070B54" w:rsidRDefault="00476446" w:rsidP="0036013B">
      <w:pPr>
        <w:pStyle w:val="ListParagraph"/>
        <w:numPr>
          <w:ilvl w:val="1"/>
          <w:numId w:val="3"/>
        </w:numPr>
        <w:rPr>
          <w:b/>
          <w:bCs/>
        </w:rPr>
      </w:pPr>
      <w:r w:rsidRPr="00070B54">
        <w:rPr>
          <w:b/>
          <w:bCs/>
        </w:rPr>
        <w:t>Join us t</w:t>
      </w:r>
      <w:r w:rsidR="00345D28" w:rsidRPr="00070B54">
        <w:rPr>
          <w:b/>
          <w:bCs/>
        </w:rPr>
        <w:t xml:space="preserve">his Thursday, February 3 at 4pm </w:t>
      </w:r>
      <w:r w:rsidRPr="00070B54">
        <w:rPr>
          <w:b/>
          <w:bCs/>
        </w:rPr>
        <w:t>to meet with DPW engineer, walk the area and review the design</w:t>
      </w:r>
      <w:r w:rsidR="00345D28" w:rsidRPr="00070B54">
        <w:rPr>
          <w:b/>
          <w:bCs/>
        </w:rPr>
        <w:t>– meet at corner of Greenwood and Oak Streets</w:t>
      </w:r>
    </w:p>
    <w:p w14:paraId="567B82EE" w14:textId="5816297B" w:rsidR="00345D28" w:rsidRPr="00070B54" w:rsidRDefault="00345D28" w:rsidP="0036013B">
      <w:pPr>
        <w:pStyle w:val="ListParagraph"/>
        <w:numPr>
          <w:ilvl w:val="1"/>
          <w:numId w:val="3"/>
        </w:numPr>
      </w:pPr>
      <w:r w:rsidRPr="00070B54">
        <w:lastRenderedPageBreak/>
        <w:t>Please share, particularly with people who live in that area</w:t>
      </w:r>
    </w:p>
    <w:p w14:paraId="654226B4" w14:textId="69E05E17" w:rsidR="0038674D" w:rsidRPr="00070B54" w:rsidRDefault="0038674D" w:rsidP="0036013B">
      <w:pPr>
        <w:pStyle w:val="ListParagraph"/>
        <w:numPr>
          <w:ilvl w:val="1"/>
          <w:numId w:val="3"/>
        </w:numPr>
      </w:pPr>
      <w:r w:rsidRPr="00070B54">
        <w:t>Printable flyer attached or share Facebook invite</w:t>
      </w:r>
    </w:p>
    <w:p w14:paraId="628E1CDE" w14:textId="20CAE077" w:rsidR="00476446" w:rsidRPr="00476446" w:rsidRDefault="00476446" w:rsidP="00476446">
      <w:pPr>
        <w:ind w:left="720"/>
        <w:rPr>
          <w:highlight w:val="yellow"/>
        </w:rPr>
      </w:pPr>
      <w:r w:rsidRPr="00476446">
        <w:t xml:space="preserve">We expect this to be the first of </w:t>
      </w:r>
      <w:proofErr w:type="gramStart"/>
      <w:r w:rsidRPr="00476446">
        <w:t>several</w:t>
      </w:r>
      <w:proofErr w:type="gramEnd"/>
      <w:r w:rsidRPr="00476446">
        <w:t xml:space="preserve"> meetings</w:t>
      </w:r>
    </w:p>
    <w:p w14:paraId="07D55691" w14:textId="77777777" w:rsidR="0036013B" w:rsidRDefault="0036013B" w:rsidP="0036013B">
      <w:pPr>
        <w:pStyle w:val="ListParagraph"/>
        <w:ind w:left="1440"/>
      </w:pPr>
    </w:p>
    <w:p w14:paraId="2720ECAE" w14:textId="2984F186" w:rsidR="0036013B" w:rsidRPr="0036013B" w:rsidRDefault="0036013B" w:rsidP="0036013B">
      <w:pPr>
        <w:pStyle w:val="ListParagraph"/>
        <w:numPr>
          <w:ilvl w:val="0"/>
          <w:numId w:val="4"/>
        </w:numPr>
        <w:ind w:left="360"/>
        <w:rPr>
          <w:b/>
          <w:bCs/>
          <w:sz w:val="24"/>
          <w:szCs w:val="24"/>
        </w:rPr>
      </w:pPr>
      <w:r w:rsidRPr="0036013B">
        <w:rPr>
          <w:b/>
          <w:bCs/>
          <w:sz w:val="24"/>
          <w:szCs w:val="24"/>
        </w:rPr>
        <w:t>Other areas to focus on</w:t>
      </w:r>
    </w:p>
    <w:p w14:paraId="304C56DB" w14:textId="394170BB" w:rsidR="00D21850" w:rsidRDefault="0036013B" w:rsidP="0036013B">
      <w:pPr>
        <w:ind w:left="360"/>
      </w:pPr>
      <w:r>
        <w:t>Discussion of the Bike/Ped plan led to</w:t>
      </w:r>
      <w:r w:rsidR="00877FED">
        <w:t xml:space="preserve"> a robust conversation </w:t>
      </w:r>
      <w:r>
        <w:t>about other problems areas/circumstances,</w:t>
      </w:r>
      <w:r w:rsidR="00877FED">
        <w:t xml:space="preserve"> and we generated a list of particularly problematic crosswalks and intersections where we think it is important that the town improve visibility</w:t>
      </w:r>
      <w:r w:rsidR="009E6736">
        <w:t xml:space="preserve"> </w:t>
      </w:r>
      <w:r w:rsidR="00877FED">
        <w:t xml:space="preserve">through </w:t>
      </w:r>
      <w:r w:rsidR="009E6736">
        <w:t>measures</w:t>
      </w:r>
      <w:r w:rsidR="00D21850" w:rsidRPr="00D21850">
        <w:t xml:space="preserve"> </w:t>
      </w:r>
      <w:r w:rsidR="00D21850">
        <w:t xml:space="preserve">consistent with guidance from the </w:t>
      </w:r>
      <w:hyperlink r:id="rId12" w:history="1">
        <w:r w:rsidR="00D21850" w:rsidRPr="0038674D">
          <w:rPr>
            <w:rStyle w:val="Hyperlink"/>
          </w:rPr>
          <w:t>National Association of Transportation Officials</w:t>
        </w:r>
      </w:hyperlink>
      <w:r w:rsidR="009E6736">
        <w:t xml:space="preserve"> </w:t>
      </w:r>
      <w:r>
        <w:t xml:space="preserve">like: </w:t>
      </w:r>
      <w:r w:rsidR="009E6736">
        <w:t xml:space="preserve"> </w:t>
      </w:r>
    </w:p>
    <w:p w14:paraId="1780CC7D" w14:textId="77777777" w:rsidR="00D21850" w:rsidRDefault="00877FED" w:rsidP="00D21850">
      <w:pPr>
        <w:pStyle w:val="ListParagraph"/>
        <w:numPr>
          <w:ilvl w:val="0"/>
          <w:numId w:val="8"/>
        </w:numPr>
      </w:pPr>
      <w:r>
        <w:t xml:space="preserve">pedestrian activated rapid flashing beacons (blinking lights), </w:t>
      </w:r>
    </w:p>
    <w:p w14:paraId="5EA71844" w14:textId="77777777" w:rsidR="00D21850" w:rsidRDefault="009E6736" w:rsidP="00D21850">
      <w:pPr>
        <w:pStyle w:val="ListParagraph"/>
        <w:numPr>
          <w:ilvl w:val="0"/>
          <w:numId w:val="8"/>
        </w:numPr>
      </w:pPr>
      <w:r>
        <w:t xml:space="preserve">removing adjacent parking spaces to provide </w:t>
      </w:r>
      <w:r w:rsidR="0036013B">
        <w:t xml:space="preserve">better </w:t>
      </w:r>
      <w:proofErr w:type="gramStart"/>
      <w:r>
        <w:t>sight-lines</w:t>
      </w:r>
      <w:proofErr w:type="gramEnd"/>
      <w:r>
        <w:t xml:space="preserve"> for motorists to see pedestrians, </w:t>
      </w:r>
    </w:p>
    <w:p w14:paraId="7472F9D4" w14:textId="77777777" w:rsidR="00D21850" w:rsidRDefault="009E6736" w:rsidP="00D21850">
      <w:pPr>
        <w:pStyle w:val="ListParagraph"/>
        <w:numPr>
          <w:ilvl w:val="0"/>
          <w:numId w:val="8"/>
        </w:numPr>
      </w:pPr>
      <w:r>
        <w:t>clearer markings for no parking zones</w:t>
      </w:r>
      <w:r w:rsidR="0036013B">
        <w:t xml:space="preserve">, </w:t>
      </w:r>
    </w:p>
    <w:p w14:paraId="1FCFC9B0" w14:textId="77777777" w:rsidR="00D21850" w:rsidRDefault="0036013B" w:rsidP="00D21850">
      <w:pPr>
        <w:pStyle w:val="ListParagraph"/>
        <w:numPr>
          <w:ilvl w:val="0"/>
          <w:numId w:val="8"/>
        </w:numPr>
      </w:pPr>
      <w:r>
        <w:t>crosswalk strip</w:t>
      </w:r>
      <w:r w:rsidR="00D21850">
        <w:t>es</w:t>
      </w:r>
      <w:r>
        <w:t xml:space="preserve">, </w:t>
      </w:r>
    </w:p>
    <w:p w14:paraId="5A024ADE" w14:textId="77777777" w:rsidR="00D21850" w:rsidRDefault="0036013B" w:rsidP="00D21850">
      <w:pPr>
        <w:pStyle w:val="ListParagraph"/>
        <w:numPr>
          <w:ilvl w:val="0"/>
          <w:numId w:val="8"/>
        </w:numPr>
      </w:pPr>
      <w:r>
        <w:t>an</w:t>
      </w:r>
      <w:r w:rsidR="009E6736">
        <w:t xml:space="preserve"> audit </w:t>
      </w:r>
      <w:r>
        <w:t xml:space="preserve">to ensure that </w:t>
      </w:r>
      <w:r w:rsidR="009E6736">
        <w:t>all no-parking signage near corners/intersections/crosswalks are intact</w:t>
      </w:r>
      <w:r w:rsidR="00345D28">
        <w:t xml:space="preserve">, </w:t>
      </w:r>
      <w:proofErr w:type="gramStart"/>
      <w:r w:rsidR="00345D28">
        <w:t>etc</w:t>
      </w:r>
      <w:r w:rsidR="00D21850">
        <w:t>.</w:t>
      </w:r>
      <w:proofErr w:type="gramEnd"/>
    </w:p>
    <w:p w14:paraId="5E4E0F2D" w14:textId="77777777" w:rsidR="00D21850" w:rsidRDefault="00345D28" w:rsidP="00D21850">
      <w:pPr>
        <w:pStyle w:val="ListParagraph"/>
        <w:ind w:left="1080"/>
      </w:pPr>
      <w:r>
        <w:t>measures</w:t>
      </w:r>
      <w:r w:rsidR="0038674D">
        <w:t xml:space="preserve">. </w:t>
      </w:r>
    </w:p>
    <w:p w14:paraId="01F9488B" w14:textId="73A92A21" w:rsidR="00877FED" w:rsidRDefault="009E6736" w:rsidP="00D21850">
      <w:pPr>
        <w:ind w:left="360"/>
      </w:pPr>
      <w:r>
        <w:t>Below is a list of areas we want to focus on (not exhaustive):</w:t>
      </w:r>
    </w:p>
    <w:p w14:paraId="40C0E998" w14:textId="6D01334A" w:rsidR="009E6736" w:rsidRDefault="009E6736" w:rsidP="00D21850">
      <w:pPr>
        <w:pStyle w:val="ListParagraph"/>
        <w:numPr>
          <w:ilvl w:val="1"/>
          <w:numId w:val="9"/>
        </w:numPr>
      </w:pPr>
      <w:r>
        <w:t>598/600 North Ave – We know the developer gave money to install sidewalks, what is the timing?</w:t>
      </w:r>
    </w:p>
    <w:p w14:paraId="43CE3799" w14:textId="5E9ED501" w:rsidR="009E6736" w:rsidRDefault="009E6736" w:rsidP="00D21850">
      <w:pPr>
        <w:pStyle w:val="ListParagraph"/>
        <w:numPr>
          <w:ilvl w:val="1"/>
          <w:numId w:val="9"/>
        </w:numPr>
      </w:pPr>
      <w:r>
        <w:t>Nahant/Farm Street/Hemlock Road</w:t>
      </w:r>
    </w:p>
    <w:p w14:paraId="679ACBCB" w14:textId="6BA0B9C7" w:rsidR="009E6736" w:rsidRDefault="0069574C" w:rsidP="00D21850">
      <w:pPr>
        <w:pStyle w:val="ListParagraph"/>
        <w:numPr>
          <w:ilvl w:val="1"/>
          <w:numId w:val="9"/>
        </w:numPr>
      </w:pPr>
      <w:r>
        <w:t>Greenwood stretch from Melrose to Junction</w:t>
      </w:r>
    </w:p>
    <w:p w14:paraId="1003FEBB" w14:textId="584DA7B8" w:rsidR="0069574C" w:rsidRDefault="0069574C" w:rsidP="00D21850">
      <w:pPr>
        <w:pStyle w:val="ListParagraph"/>
        <w:numPr>
          <w:ilvl w:val="1"/>
          <w:numId w:val="9"/>
        </w:numPr>
      </w:pPr>
      <w:r>
        <w:t>JJ Round crosswalk (parking spots block visibility)</w:t>
      </w:r>
    </w:p>
    <w:p w14:paraId="3628192F" w14:textId="36A8C00F" w:rsidR="0069574C" w:rsidRDefault="0069574C" w:rsidP="00D21850">
      <w:pPr>
        <w:pStyle w:val="ListParagraph"/>
        <w:numPr>
          <w:ilvl w:val="1"/>
          <w:numId w:val="9"/>
        </w:numPr>
      </w:pPr>
      <w:r>
        <w:t>North Avenue near North Ave Dinner/MBTA (parking spots block visibility)</w:t>
      </w:r>
    </w:p>
    <w:p w14:paraId="02DCC403" w14:textId="7A37672B" w:rsidR="0069574C" w:rsidRDefault="0069574C" w:rsidP="00D21850">
      <w:pPr>
        <w:pStyle w:val="ListParagraph"/>
        <w:numPr>
          <w:ilvl w:val="1"/>
          <w:numId w:val="9"/>
        </w:numPr>
      </w:pPr>
      <w:r>
        <w:t>Main Street, downtown (angled parking too close to crosswalks</w:t>
      </w:r>
      <w:r w:rsidR="0038674D">
        <w:t>, uneven pavement in cross walk by UU Church)</w:t>
      </w:r>
    </w:p>
    <w:p w14:paraId="26B89A26" w14:textId="675DD9CB" w:rsidR="0069574C" w:rsidRDefault="0069574C" w:rsidP="00D21850">
      <w:pPr>
        <w:pStyle w:val="ListParagraph"/>
        <w:numPr>
          <w:ilvl w:val="1"/>
          <w:numId w:val="9"/>
        </w:numPr>
      </w:pPr>
      <w:r>
        <w:t>Gould Street to Albion Connection/St. Joes near 7-11 (unclear crosswalk area)</w:t>
      </w:r>
    </w:p>
    <w:p w14:paraId="167932CA" w14:textId="42162DA3" w:rsidR="0069574C" w:rsidRDefault="0069574C" w:rsidP="00D21850">
      <w:pPr>
        <w:pStyle w:val="ListParagraph"/>
        <w:numPr>
          <w:ilvl w:val="1"/>
          <w:numId w:val="9"/>
        </w:numPr>
      </w:pPr>
      <w:r>
        <w:t>Prospect Street at crest of hill – fast moving traffic, inconsistent sidewalks, sun glare, curve in road all make walking difficult – popular area for Walton students</w:t>
      </w:r>
    </w:p>
    <w:p w14:paraId="67E1975C" w14:textId="304AFB32" w:rsidR="0069574C" w:rsidRDefault="0069574C" w:rsidP="00D21850">
      <w:pPr>
        <w:pStyle w:val="ListParagraph"/>
        <w:numPr>
          <w:ilvl w:val="1"/>
          <w:numId w:val="9"/>
        </w:numPr>
      </w:pPr>
      <w:r>
        <w:t>Intersection of Vernon, Salem, Lowell Street (unclear cross walk area)</w:t>
      </w:r>
    </w:p>
    <w:p w14:paraId="47937997" w14:textId="71397ADD" w:rsidR="0069574C" w:rsidRDefault="0069574C" w:rsidP="00D21850">
      <w:pPr>
        <w:pStyle w:val="ListParagraph"/>
        <w:numPr>
          <w:ilvl w:val="1"/>
          <w:numId w:val="9"/>
        </w:numPr>
      </w:pPr>
      <w:r>
        <w:t>Farmers Market – pedestrian and lake user access hindered by cars parking on sidewalks</w:t>
      </w:r>
    </w:p>
    <w:p w14:paraId="6E364D0A" w14:textId="7C7EEF97" w:rsidR="00864BD6" w:rsidRDefault="0036013B">
      <w:r>
        <w:t>We also identified other actions to help, including:</w:t>
      </w:r>
    </w:p>
    <w:p w14:paraId="2CBA6E37" w14:textId="07E0CC70" w:rsidR="0036013B" w:rsidRDefault="0036013B" w:rsidP="0036013B">
      <w:pPr>
        <w:pStyle w:val="ListParagraph"/>
        <w:numPr>
          <w:ilvl w:val="0"/>
          <w:numId w:val="5"/>
        </w:numPr>
      </w:pPr>
      <w:r>
        <w:t>Monitoring accident reports</w:t>
      </w:r>
    </w:p>
    <w:p w14:paraId="560F8DD2" w14:textId="2DB286BA" w:rsidR="0036013B" w:rsidRDefault="0036013B" w:rsidP="0036013B">
      <w:pPr>
        <w:pStyle w:val="ListParagraph"/>
        <w:numPr>
          <w:ilvl w:val="0"/>
          <w:numId w:val="5"/>
        </w:numPr>
      </w:pPr>
      <w:r>
        <w:t xml:space="preserve">Raising awareness about parking on sidewalks, asking parking enforcement to </w:t>
      </w:r>
      <w:r w:rsidR="0069574C">
        <w:t xml:space="preserve">add this to their scope </w:t>
      </w:r>
    </w:p>
    <w:p w14:paraId="34E76BFB" w14:textId="3943C727" w:rsidR="0069574C" w:rsidRDefault="0038674D" w:rsidP="0036013B">
      <w:pPr>
        <w:pStyle w:val="ListParagraph"/>
        <w:numPr>
          <w:ilvl w:val="0"/>
          <w:numId w:val="5"/>
        </w:numPr>
      </w:pPr>
      <w:r>
        <w:t xml:space="preserve">Having </w:t>
      </w:r>
      <w:r w:rsidR="0069574C">
        <w:t xml:space="preserve">SSWG representative on the Traffic Advisory Committee – anyone wishing to suggest improvements, concerns to Traffic Advisory Committee can do so </w:t>
      </w:r>
      <w:hyperlink r:id="rId13" w:history="1">
        <w:r w:rsidR="0069574C" w:rsidRPr="0069574C">
          <w:rPr>
            <w:rStyle w:val="Hyperlink"/>
          </w:rPr>
          <w:t>here</w:t>
        </w:r>
      </w:hyperlink>
      <w:r w:rsidR="0069574C">
        <w:t>.</w:t>
      </w:r>
    </w:p>
    <w:p w14:paraId="3EC2FB92" w14:textId="1C559F5B" w:rsidR="00D21850" w:rsidRDefault="00D21850" w:rsidP="00D21850">
      <w:pPr>
        <w:pStyle w:val="ListParagraph"/>
        <w:ind w:left="360"/>
        <w:rPr>
          <w:b/>
          <w:bCs/>
          <w:sz w:val="24"/>
          <w:szCs w:val="24"/>
        </w:rPr>
      </w:pPr>
    </w:p>
    <w:p w14:paraId="4B7A7CE4" w14:textId="292D026E" w:rsidR="00345D28" w:rsidRDefault="00345D28" w:rsidP="0069574C">
      <w:pPr>
        <w:pStyle w:val="ListParagraph"/>
        <w:numPr>
          <w:ilvl w:val="0"/>
          <w:numId w:val="4"/>
        </w:numPr>
        <w:ind w:left="360"/>
        <w:rPr>
          <w:b/>
          <w:bCs/>
          <w:sz w:val="24"/>
          <w:szCs w:val="24"/>
        </w:rPr>
      </w:pPr>
      <w:r>
        <w:rPr>
          <w:b/>
          <w:bCs/>
          <w:sz w:val="24"/>
          <w:szCs w:val="24"/>
        </w:rPr>
        <w:t>Master Plan</w:t>
      </w:r>
    </w:p>
    <w:p w14:paraId="003E2787" w14:textId="77A9B9E1" w:rsidR="00345D28" w:rsidRDefault="00345D28" w:rsidP="00345D28">
      <w:pPr>
        <w:pStyle w:val="NormalWeb"/>
        <w:shd w:val="clear" w:color="auto" w:fill="FFFFFF"/>
        <w:ind w:left="360"/>
        <w:textAlignment w:val="baseline"/>
        <w:rPr>
          <w:rFonts w:asciiTheme="minorHAnsi" w:hAnsiTheme="minorHAnsi" w:cstheme="minorBidi"/>
          <w:sz w:val="22"/>
          <w:szCs w:val="22"/>
        </w:rPr>
      </w:pPr>
      <w:r w:rsidRPr="00345D28">
        <w:rPr>
          <w:rFonts w:asciiTheme="minorHAnsi" w:hAnsiTheme="minorHAnsi" w:cstheme="minorBidi"/>
          <w:b/>
          <w:bCs/>
          <w:sz w:val="22"/>
          <w:szCs w:val="22"/>
        </w:rPr>
        <w:lastRenderedPageBreak/>
        <w:t>Background</w:t>
      </w:r>
      <w:r>
        <w:rPr>
          <w:b/>
          <w:bCs/>
        </w:rPr>
        <w:t xml:space="preserve">: </w:t>
      </w:r>
      <w:r w:rsidRPr="00345D28">
        <w:rPr>
          <w:rFonts w:asciiTheme="minorHAnsi" w:hAnsiTheme="minorHAnsi" w:cstheme="minorBidi"/>
          <w:sz w:val="22"/>
          <w:szCs w:val="22"/>
        </w:rPr>
        <w:t>A Master Plan is a strategic framework that guides the Town’s future physical and economic development based on the community’s vision and goals. It provides a roadmap of strategies and recommendations for the next ten years. Vision 2030 will serve as the foundation during the in-depth Master Plan process.</w:t>
      </w:r>
      <w:r>
        <w:rPr>
          <w:rFonts w:asciiTheme="minorHAnsi" w:hAnsiTheme="minorHAnsi" w:cstheme="minorBidi"/>
          <w:sz w:val="22"/>
          <w:szCs w:val="22"/>
        </w:rPr>
        <w:t xml:space="preserve"> </w:t>
      </w:r>
      <w:r w:rsidRPr="00345D28">
        <w:rPr>
          <w:rFonts w:asciiTheme="minorHAnsi" w:hAnsiTheme="minorHAnsi" w:cstheme="minorBidi"/>
          <w:sz w:val="22"/>
          <w:szCs w:val="22"/>
        </w:rPr>
        <w:t xml:space="preserve">The Metropolitan Area Planning Council (MAPC) has been engaged to lead the project. Having led </w:t>
      </w:r>
      <w:r w:rsidRPr="00345D28">
        <w:rPr>
          <w:rFonts w:asciiTheme="minorHAnsi" w:hAnsiTheme="minorHAnsi" w:cstheme="minorHAnsi"/>
          <w:sz w:val="22"/>
          <w:szCs w:val="22"/>
        </w:rPr>
        <w:t>the </w:t>
      </w:r>
      <w:hyperlink r:id="rId14" w:tgtFrame="_blank" w:history="1">
        <w:r w:rsidRPr="00345D28">
          <w:rPr>
            <w:rStyle w:val="Hyperlink"/>
            <w:rFonts w:asciiTheme="minorHAnsi" w:hAnsiTheme="minorHAnsi" w:cstheme="minorHAnsi"/>
            <w:sz w:val="22"/>
            <w:szCs w:val="22"/>
          </w:rPr>
          <w:t>Vision 2030</w:t>
        </w:r>
      </w:hyperlink>
      <w:r w:rsidRPr="00345D28">
        <w:rPr>
          <w:rStyle w:val="Hyperlink"/>
          <w:rFonts w:asciiTheme="minorHAnsi" w:hAnsiTheme="minorHAnsi" w:cstheme="minorHAnsi"/>
          <w:sz w:val="22"/>
          <w:szCs w:val="22"/>
        </w:rPr>
        <w:t> initiative</w:t>
      </w:r>
      <w:r w:rsidRPr="00345D28">
        <w:rPr>
          <w:rFonts w:asciiTheme="minorHAnsi" w:hAnsiTheme="minorHAnsi" w:cstheme="minorHAnsi"/>
          <w:sz w:val="22"/>
          <w:szCs w:val="22"/>
        </w:rPr>
        <w:t>, th</w:t>
      </w:r>
      <w:r w:rsidRPr="00345D28">
        <w:rPr>
          <w:rFonts w:asciiTheme="minorHAnsi" w:hAnsiTheme="minorHAnsi" w:cstheme="minorBidi"/>
          <w:sz w:val="22"/>
          <w:szCs w:val="22"/>
        </w:rPr>
        <w:t>e consultants have a solid understanding of Wakefield, its history, vision, and values.</w:t>
      </w:r>
    </w:p>
    <w:p w14:paraId="454CE29A" w14:textId="330F0A09" w:rsidR="00345D28" w:rsidRPr="009B16DD" w:rsidRDefault="00345D28" w:rsidP="00345D28">
      <w:pPr>
        <w:pStyle w:val="NormalWeb"/>
        <w:shd w:val="clear" w:color="auto" w:fill="FFFFFF"/>
        <w:ind w:left="360"/>
        <w:textAlignment w:val="baseline"/>
        <w:rPr>
          <w:rFonts w:asciiTheme="minorHAnsi" w:hAnsiTheme="minorHAnsi" w:cstheme="minorBidi"/>
          <w:sz w:val="22"/>
          <w:szCs w:val="22"/>
        </w:rPr>
      </w:pPr>
      <w:r w:rsidRPr="009B16DD">
        <w:rPr>
          <w:rFonts w:asciiTheme="minorHAnsi" w:hAnsiTheme="minorHAnsi" w:cstheme="minorBidi"/>
          <w:sz w:val="22"/>
          <w:szCs w:val="22"/>
        </w:rPr>
        <w:t xml:space="preserve">John Crisley and Dawn Nix are both on the Master Plan advisory group and available to answer questions or take ideas on </w:t>
      </w:r>
      <w:r w:rsidR="00476446" w:rsidRPr="009B16DD">
        <w:rPr>
          <w:rFonts w:asciiTheme="minorHAnsi" w:hAnsiTheme="minorHAnsi" w:cstheme="minorBidi"/>
          <w:sz w:val="22"/>
          <w:szCs w:val="22"/>
        </w:rPr>
        <w:t>areas of interest to this group.</w:t>
      </w:r>
    </w:p>
    <w:p w14:paraId="61920F3C" w14:textId="027B33AF" w:rsidR="00D55B07" w:rsidRPr="009B16DD" w:rsidRDefault="00D55B07" w:rsidP="0069574C">
      <w:pPr>
        <w:pStyle w:val="ListParagraph"/>
        <w:numPr>
          <w:ilvl w:val="0"/>
          <w:numId w:val="4"/>
        </w:numPr>
        <w:ind w:left="360"/>
        <w:rPr>
          <w:b/>
          <w:bCs/>
        </w:rPr>
      </w:pPr>
      <w:r w:rsidRPr="009B16DD">
        <w:rPr>
          <w:b/>
          <w:bCs/>
        </w:rPr>
        <w:t>Quannapowitt Parkway</w:t>
      </w:r>
    </w:p>
    <w:p w14:paraId="102C2066" w14:textId="78C540FD" w:rsidR="00F65663" w:rsidRPr="009B16DD" w:rsidRDefault="00345D28" w:rsidP="00476446">
      <w:pPr>
        <w:ind w:left="360"/>
      </w:pPr>
      <w:r w:rsidRPr="009B16DD">
        <w:t>The developer proposing housing at the top of the lake is in conversations with town and Friends of Lake Quannapowit</w:t>
      </w:r>
      <w:r w:rsidR="009B16DD">
        <w:t>t</w:t>
      </w:r>
      <w:r w:rsidRPr="009B16DD">
        <w:t xml:space="preserve"> to include a </w:t>
      </w:r>
      <w:proofErr w:type="gramStart"/>
      <w:r w:rsidRPr="009B16DD">
        <w:t>Lakeside park</w:t>
      </w:r>
      <w:proofErr w:type="gramEnd"/>
      <w:r w:rsidRPr="009B16DD">
        <w:t xml:space="preserve"> and walkway. Discussions are ongoing and SSWG has been engaged proposing a protected bike lane on Quannapowitt Parkway as well as access to family/slower bike traffic on the walkway. </w:t>
      </w:r>
    </w:p>
    <w:p w14:paraId="4DEA1F03" w14:textId="77777777" w:rsidR="00476446" w:rsidRPr="009B16DD" w:rsidRDefault="00201AB8" w:rsidP="002A63F9">
      <w:pPr>
        <w:pStyle w:val="ListParagraph"/>
        <w:numPr>
          <w:ilvl w:val="0"/>
          <w:numId w:val="4"/>
        </w:numPr>
        <w:ind w:left="360"/>
        <w:rPr>
          <w:b/>
          <w:bCs/>
        </w:rPr>
      </w:pPr>
      <w:r w:rsidRPr="009B16DD">
        <w:rPr>
          <w:b/>
          <w:bCs/>
        </w:rPr>
        <w:t xml:space="preserve">Events </w:t>
      </w:r>
    </w:p>
    <w:p w14:paraId="11F94CFE" w14:textId="240B77E1" w:rsidR="00476446" w:rsidRPr="009B16DD" w:rsidRDefault="00476446" w:rsidP="00476446">
      <w:pPr>
        <w:pStyle w:val="ListParagraph"/>
        <w:ind w:left="360"/>
        <w:rPr>
          <w:b/>
          <w:bCs/>
        </w:rPr>
      </w:pPr>
    </w:p>
    <w:p w14:paraId="0345DF31" w14:textId="77777777" w:rsidR="00476446" w:rsidRPr="009B16DD" w:rsidRDefault="00476446" w:rsidP="00476446">
      <w:pPr>
        <w:pStyle w:val="ListParagraph"/>
        <w:ind w:left="360"/>
      </w:pPr>
      <w:r w:rsidRPr="009B16DD">
        <w:t xml:space="preserve">To demonstrate the potential for a more friendly bike/walk experience and bring the community together around these activities, SSWG is proposing to work with the town to close one lane on North Ave and/or Main Street around the Lake for </w:t>
      </w:r>
      <w:proofErr w:type="gramStart"/>
      <w:r w:rsidRPr="009B16DD">
        <w:t>a few</w:t>
      </w:r>
      <w:proofErr w:type="gramEnd"/>
      <w:r w:rsidRPr="009B16DD">
        <w:t xml:space="preserve"> hours one Sunday/month during the summer months. We will be putting in a formal request to hold this event and then start planning activities and outreach</w:t>
      </w:r>
      <w:proofErr w:type="gramStart"/>
      <w:r w:rsidRPr="009B16DD">
        <w:t xml:space="preserve">.  </w:t>
      </w:r>
      <w:proofErr w:type="gramEnd"/>
    </w:p>
    <w:p w14:paraId="723E99F3" w14:textId="77777777" w:rsidR="00476446" w:rsidRPr="009B16DD" w:rsidRDefault="00476446" w:rsidP="00476446">
      <w:pPr>
        <w:pStyle w:val="ListParagraph"/>
        <w:ind w:left="360"/>
      </w:pPr>
    </w:p>
    <w:p w14:paraId="6702B0C7" w14:textId="7C589DC1" w:rsidR="00476446" w:rsidRPr="009B16DD" w:rsidRDefault="00476446" w:rsidP="00476446">
      <w:pPr>
        <w:pStyle w:val="ListParagraph"/>
        <w:ind w:left="360"/>
      </w:pPr>
      <w:r w:rsidRPr="009B16DD">
        <w:rPr>
          <w:highlight w:val="yellow"/>
        </w:rPr>
        <w:t>Action Opportunity:</w:t>
      </w:r>
      <w:r w:rsidRPr="009B16DD">
        <w:t xml:space="preserve"> Join the planning subcommittee. Marl</w:t>
      </w:r>
      <w:r w:rsidR="009B16DD" w:rsidRPr="009B16DD">
        <w:t>e</w:t>
      </w:r>
      <w:r w:rsidRPr="009B16DD">
        <w:t>ne has already offered to help, thank you! Reach out John Crisley if you are interested.</w:t>
      </w:r>
    </w:p>
    <w:p w14:paraId="6F89B348" w14:textId="77777777" w:rsidR="00476446" w:rsidRPr="009B16DD" w:rsidRDefault="00476446" w:rsidP="00476446">
      <w:pPr>
        <w:pStyle w:val="ListParagraph"/>
        <w:ind w:left="360"/>
        <w:rPr>
          <w:b/>
          <w:bCs/>
        </w:rPr>
      </w:pPr>
    </w:p>
    <w:p w14:paraId="023EE31F" w14:textId="56B53A7E" w:rsidR="00F65663" w:rsidRPr="009B16DD" w:rsidRDefault="00F65663" w:rsidP="002A63F9">
      <w:pPr>
        <w:pStyle w:val="ListParagraph"/>
        <w:numPr>
          <w:ilvl w:val="0"/>
          <w:numId w:val="4"/>
        </w:numPr>
        <w:ind w:left="360"/>
        <w:rPr>
          <w:b/>
          <w:bCs/>
        </w:rPr>
      </w:pPr>
      <w:r w:rsidRPr="009B16DD">
        <w:rPr>
          <w:b/>
          <w:bCs/>
        </w:rPr>
        <w:t>Other Discussion</w:t>
      </w:r>
    </w:p>
    <w:p w14:paraId="418311F2" w14:textId="3B716A54" w:rsidR="00476446" w:rsidRPr="009B16DD" w:rsidRDefault="00476446" w:rsidP="00476446">
      <w:pPr>
        <w:pStyle w:val="ListParagraph"/>
        <w:numPr>
          <w:ilvl w:val="0"/>
          <w:numId w:val="6"/>
        </w:numPr>
      </w:pPr>
      <w:r w:rsidRPr="009B16DD">
        <w:t xml:space="preserve">Concern was expressed about Wakefield becoming overcrowded, how can we keep Wakefield streets open for Wakefield residents – Julie and Jonathan referenced a recently updated </w:t>
      </w:r>
      <w:hyperlink r:id="rId15" w:history="1">
        <w:r w:rsidRPr="009B16DD">
          <w:rPr>
            <w:rStyle w:val="Hyperlink"/>
          </w:rPr>
          <w:t>Lake Use Policy</w:t>
        </w:r>
      </w:hyperlink>
      <w:r w:rsidRPr="009B16DD">
        <w:t xml:space="preserve"> that limits large events and gives priority to Wakefield organizations</w:t>
      </w:r>
    </w:p>
    <w:p w14:paraId="660449F7" w14:textId="6F8BACB8" w:rsidR="00476446" w:rsidRPr="009B16DD" w:rsidRDefault="00476446" w:rsidP="00476446">
      <w:pPr>
        <w:pStyle w:val="ListParagraph"/>
        <w:numPr>
          <w:ilvl w:val="0"/>
          <w:numId w:val="6"/>
        </w:numPr>
      </w:pPr>
      <w:r w:rsidRPr="009B16DD">
        <w:t xml:space="preserve">Committees and Commissions across Wakefield touch upon issues important to ped/bike accessibility, including </w:t>
      </w:r>
      <w:r w:rsidR="009728D9" w:rsidRPr="009B16DD">
        <w:t xml:space="preserve">Zoning Board of Appeals, Traffic Advisory, Conservation Commission, Environmental Sustainability, Zoning Board of Appeals, Permanent Building Committee (which is discussing new high school), </w:t>
      </w:r>
      <w:proofErr w:type="gramStart"/>
      <w:r w:rsidR="009728D9" w:rsidRPr="009B16DD">
        <w:t>etc.</w:t>
      </w:r>
      <w:proofErr w:type="gramEnd"/>
      <w:r w:rsidR="009728D9" w:rsidRPr="009B16DD">
        <w:t xml:space="preserve"> Please try to pay attention to their agendas and alert us if we should be engaging. Also, </w:t>
      </w:r>
      <w:hyperlink r:id="rId16" w:history="1">
        <w:r w:rsidR="009728D9" w:rsidRPr="009B16DD">
          <w:rPr>
            <w:rStyle w:val="Hyperlink"/>
          </w:rPr>
          <w:t xml:space="preserve">applications </w:t>
        </w:r>
        <w:r w:rsidR="00070B54" w:rsidRPr="009B16DD">
          <w:rPr>
            <w:rStyle w:val="Hyperlink"/>
          </w:rPr>
          <w:t xml:space="preserve">are now </w:t>
        </w:r>
        <w:proofErr w:type="gramStart"/>
        <w:r w:rsidR="00070B54" w:rsidRPr="009B16DD">
          <w:rPr>
            <w:rStyle w:val="Hyperlink"/>
          </w:rPr>
          <w:t>being accepted</w:t>
        </w:r>
        <w:proofErr w:type="gramEnd"/>
      </w:hyperlink>
      <w:r w:rsidR="00070B54" w:rsidRPr="009B16DD">
        <w:t xml:space="preserve"> for many of these groups </w:t>
      </w:r>
      <w:r w:rsidR="009728D9" w:rsidRPr="009B16DD">
        <w:t xml:space="preserve">through </w:t>
      </w:r>
      <w:r w:rsidR="00070B54" w:rsidRPr="009B16DD">
        <w:t>February 11</w:t>
      </w:r>
      <w:r w:rsidR="00070B54" w:rsidRPr="009B16DD">
        <w:rPr>
          <w:vertAlign w:val="superscript"/>
        </w:rPr>
        <w:t>th</w:t>
      </w:r>
      <w:r w:rsidR="00070B54" w:rsidRPr="009B16DD">
        <w:t xml:space="preserve">. </w:t>
      </w:r>
    </w:p>
    <w:p w14:paraId="3BD3CC00" w14:textId="77777777" w:rsidR="009728D9" w:rsidRPr="00476446" w:rsidRDefault="009728D9" w:rsidP="009728D9">
      <w:pPr>
        <w:pStyle w:val="ListParagraph"/>
        <w:rPr>
          <w:b/>
          <w:bCs/>
          <w:sz w:val="24"/>
          <w:szCs w:val="24"/>
        </w:rPr>
      </w:pPr>
    </w:p>
    <w:p w14:paraId="1A2803FB" w14:textId="00C08519" w:rsidR="00F65663" w:rsidRPr="00F65663" w:rsidRDefault="00F65663" w:rsidP="00F65663">
      <w:pPr>
        <w:pStyle w:val="ListParagraph"/>
        <w:numPr>
          <w:ilvl w:val="0"/>
          <w:numId w:val="4"/>
        </w:numPr>
        <w:ind w:left="360"/>
        <w:rPr>
          <w:b/>
          <w:bCs/>
          <w:sz w:val="24"/>
          <w:szCs w:val="24"/>
        </w:rPr>
      </w:pPr>
      <w:r>
        <w:rPr>
          <w:b/>
          <w:bCs/>
          <w:sz w:val="24"/>
          <w:szCs w:val="24"/>
        </w:rPr>
        <w:t xml:space="preserve">Ongoing </w:t>
      </w:r>
      <w:r w:rsidR="00070B54">
        <w:rPr>
          <w:b/>
          <w:bCs/>
          <w:sz w:val="24"/>
          <w:szCs w:val="24"/>
        </w:rPr>
        <w:t>Communications</w:t>
      </w:r>
    </w:p>
    <w:p w14:paraId="5FC93682" w14:textId="58C5F99F" w:rsidR="007300A3" w:rsidRDefault="007300A3" w:rsidP="009728D9">
      <w:pPr>
        <w:pStyle w:val="ListParagraph"/>
        <w:numPr>
          <w:ilvl w:val="0"/>
          <w:numId w:val="7"/>
        </w:numPr>
      </w:pPr>
      <w:r>
        <w:t>To keep up to date on Safe Street activities we:</w:t>
      </w:r>
    </w:p>
    <w:p w14:paraId="6692B6FA" w14:textId="653D05C0" w:rsidR="009728D9" w:rsidRDefault="007300A3" w:rsidP="007300A3">
      <w:pPr>
        <w:pStyle w:val="ListParagraph"/>
        <w:numPr>
          <w:ilvl w:val="1"/>
          <w:numId w:val="7"/>
        </w:numPr>
      </w:pPr>
      <w:r>
        <w:t xml:space="preserve">Have updated our </w:t>
      </w:r>
      <w:hyperlink r:id="rId17" w:history="1">
        <w:r w:rsidRPr="007300A3">
          <w:rPr>
            <w:rStyle w:val="Hyperlink"/>
          </w:rPr>
          <w:t>temporary webpage</w:t>
        </w:r>
      </w:hyperlink>
      <w:r>
        <w:t xml:space="preserve"> (until we can find another option  - if anyone is interested in helping to manage a website, please reach out)</w:t>
      </w:r>
    </w:p>
    <w:p w14:paraId="5139A2D6" w14:textId="1B14FA56" w:rsidR="007300A3" w:rsidRDefault="007300A3" w:rsidP="007300A3">
      <w:pPr>
        <w:pStyle w:val="ListParagraph"/>
        <w:numPr>
          <w:ilvl w:val="1"/>
          <w:numId w:val="7"/>
        </w:numPr>
      </w:pPr>
      <w:r>
        <w:t xml:space="preserve">Are regularly updating the Facebook page at </w:t>
      </w:r>
      <w:hyperlink r:id="rId18" w:history="1">
        <w:r w:rsidRPr="00D46F19">
          <w:rPr>
            <w:rStyle w:val="Hyperlink"/>
          </w:rPr>
          <w:t>https://www.facebook.com/SafeStreetsWakefield</w:t>
        </w:r>
      </w:hyperlink>
    </w:p>
    <w:p w14:paraId="4670FDB3" w14:textId="3E3A975A" w:rsidR="007300A3" w:rsidRDefault="007300A3" w:rsidP="007300A3">
      <w:pPr>
        <w:pStyle w:val="ListParagraph"/>
        <w:numPr>
          <w:ilvl w:val="1"/>
          <w:numId w:val="7"/>
        </w:numPr>
      </w:pPr>
      <w:r>
        <w:lastRenderedPageBreak/>
        <w:t>Will send meeting news and announcements to everyone on our email list</w:t>
      </w:r>
      <w:r w:rsidR="006F7D64">
        <w:t xml:space="preserve"> – be sure to send your email to John if </w:t>
      </w:r>
      <w:proofErr w:type="gramStart"/>
      <w:r w:rsidR="006F7D64">
        <w:t>you’re</w:t>
      </w:r>
      <w:proofErr w:type="gramEnd"/>
      <w:r w:rsidR="006F7D64">
        <w:t xml:space="preserve"> not on it (or not sure)</w:t>
      </w:r>
    </w:p>
    <w:p w14:paraId="68CD28EA" w14:textId="448060F3" w:rsidR="006F7D64" w:rsidRDefault="006F7D64" w:rsidP="007300A3">
      <w:pPr>
        <w:pStyle w:val="ListParagraph"/>
        <w:numPr>
          <w:ilvl w:val="1"/>
          <w:numId w:val="7"/>
        </w:numPr>
      </w:pPr>
      <w:r>
        <w:t>Will attempt to post meetings on the Patch</w:t>
      </w:r>
    </w:p>
    <w:p w14:paraId="18E1AF4D" w14:textId="77777777" w:rsidR="009728D9" w:rsidRDefault="009728D9" w:rsidP="0036013B"/>
    <w:p w14:paraId="7E4B1439" w14:textId="5D87CFC5" w:rsidR="0036013B" w:rsidRDefault="0036013B" w:rsidP="0036013B">
      <w:r>
        <w:t>Attendees:</w:t>
      </w:r>
      <w:r w:rsidRPr="0036013B">
        <w:t xml:space="preserve"> John Crisley, Chair; Daniel Lieber, Dan Krechmer (Melrose Ped/Bike G</w:t>
      </w:r>
      <w:r w:rsidR="006F7D64">
        <w:t>roup), Jonathan Chines, Marlene Veldwish, Dawn Dix, Bill Spaulding, Nicole Jacob, Kathie, Kathy</w:t>
      </w:r>
    </w:p>
    <w:p w14:paraId="2B7CB06B" w14:textId="38A19D65" w:rsidR="005A2B6C" w:rsidRDefault="006F7D64">
      <w:r>
        <w:t>Original Agenda:</w:t>
      </w:r>
    </w:p>
    <w:p w14:paraId="4AA96915"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b/>
          <w:bCs/>
          <w:color w:val="000000"/>
          <w:sz w:val="24"/>
          <w:szCs w:val="24"/>
        </w:rPr>
        <w:t>AGENDA:           Safe Streets Working Group </w:t>
      </w:r>
    </w:p>
    <w:p w14:paraId="60312BE2"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b/>
          <w:bCs/>
          <w:color w:val="000000"/>
          <w:sz w:val="24"/>
          <w:szCs w:val="24"/>
        </w:rPr>
        <w:t>DATE:                 January 26, 2022 </w:t>
      </w:r>
    </w:p>
    <w:p w14:paraId="596D7476"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b/>
          <w:bCs/>
          <w:color w:val="000000"/>
          <w:sz w:val="24"/>
          <w:szCs w:val="24"/>
        </w:rPr>
        <w:t>TIME:                 7:00 to 8:30 PM (Remote Meeting – link at end of agenda)</w:t>
      </w:r>
      <w:r w:rsidRPr="00240959">
        <w:rPr>
          <w:rFonts w:ascii="Arial" w:eastAsia="Times New Roman" w:hAnsi="Arial" w:cs="Arial"/>
          <w:color w:val="000000"/>
          <w:sz w:val="24"/>
          <w:szCs w:val="24"/>
        </w:rPr>
        <w:t> </w:t>
      </w:r>
    </w:p>
    <w:p w14:paraId="5719BA44"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Happy New Year, Everyone! </w:t>
      </w:r>
    </w:p>
    <w:p w14:paraId="110BB605"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We will be holding the first meeting of SSWG on 1.26.2022.   Please note that we have moved all monthly meetings to the fourth Wednesday of every month at 7 PM. </w:t>
      </w:r>
    </w:p>
    <w:p w14:paraId="0952A633"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There is a lot happening in town regarding roads/transportation and long-range planning for the community</w:t>
      </w:r>
      <w:proofErr w:type="gramStart"/>
      <w:r w:rsidRPr="00240959">
        <w:rPr>
          <w:rFonts w:ascii="Arial" w:eastAsia="Times New Roman" w:hAnsi="Arial" w:cs="Arial"/>
          <w:color w:val="000000"/>
          <w:sz w:val="24"/>
          <w:szCs w:val="24"/>
        </w:rPr>
        <w:t xml:space="preserve">.  </w:t>
      </w:r>
      <w:proofErr w:type="gramEnd"/>
      <w:r w:rsidRPr="00240959">
        <w:rPr>
          <w:rFonts w:ascii="Arial" w:eastAsia="Times New Roman" w:hAnsi="Arial" w:cs="Arial"/>
          <w:color w:val="000000"/>
          <w:sz w:val="24"/>
          <w:szCs w:val="24"/>
        </w:rPr>
        <w:t>Our goal as a volunteer committee is work with our town government to provide input and support to these existing town-wide initiatives and to bring out more people interested in being engaged in SSWG. </w:t>
      </w:r>
    </w:p>
    <w:p w14:paraId="42BEB7D6"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Topics for our January meeting include: </w:t>
      </w:r>
    </w:p>
    <w:p w14:paraId="299F6742" w14:textId="77777777" w:rsidR="00C22BAF" w:rsidRPr="00240959" w:rsidRDefault="00C22BAF" w:rsidP="00C22BAF">
      <w:pPr>
        <w:numPr>
          <w:ilvl w:val="0"/>
          <w:numId w:val="2"/>
        </w:numPr>
        <w:shd w:val="clear" w:color="auto" w:fill="FFFFFF"/>
        <w:spacing w:after="0" w:line="240" w:lineRule="auto"/>
        <w:ind w:left="945"/>
        <w:rPr>
          <w:rFonts w:ascii="Arial" w:eastAsia="Times New Roman" w:hAnsi="Arial" w:cs="Arial"/>
          <w:color w:val="000000"/>
          <w:sz w:val="24"/>
          <w:szCs w:val="24"/>
        </w:rPr>
      </w:pPr>
      <w:r w:rsidRPr="00240959">
        <w:rPr>
          <w:rFonts w:ascii="Arial" w:eastAsia="Times New Roman" w:hAnsi="Arial" w:cs="Arial"/>
          <w:color w:val="000000"/>
          <w:sz w:val="24"/>
          <w:szCs w:val="24"/>
        </w:rPr>
        <w:t>Bike / Ped Plan Moving Forward</w:t>
      </w:r>
      <w:proofErr w:type="gramStart"/>
      <w:r w:rsidRPr="00240959">
        <w:rPr>
          <w:rFonts w:ascii="Arial" w:eastAsia="Times New Roman" w:hAnsi="Arial" w:cs="Arial"/>
          <w:color w:val="000000"/>
          <w:sz w:val="24"/>
          <w:szCs w:val="24"/>
        </w:rPr>
        <w:t xml:space="preserve">.  </w:t>
      </w:r>
      <w:proofErr w:type="gramEnd"/>
      <w:r w:rsidRPr="00240959">
        <w:rPr>
          <w:rFonts w:ascii="Arial" w:eastAsia="Times New Roman" w:hAnsi="Arial" w:cs="Arial"/>
          <w:color w:val="000000"/>
          <w:sz w:val="24"/>
          <w:szCs w:val="24"/>
        </w:rPr>
        <w:t>Wakefield held a large planning meeting with MAPC on 12.13.2021 to review the draft bicycle and pedestrian planning (see attached)</w:t>
      </w:r>
      <w:proofErr w:type="gramStart"/>
      <w:r w:rsidRPr="00240959">
        <w:rPr>
          <w:rFonts w:ascii="Arial" w:eastAsia="Times New Roman" w:hAnsi="Arial" w:cs="Arial"/>
          <w:color w:val="000000"/>
          <w:sz w:val="24"/>
          <w:szCs w:val="24"/>
        </w:rPr>
        <w:t>.  </w:t>
      </w:r>
      <w:proofErr w:type="gramEnd"/>
    </w:p>
    <w:p w14:paraId="634912A3" w14:textId="77777777" w:rsidR="00C22BAF" w:rsidRPr="00240959" w:rsidRDefault="00C22BAF" w:rsidP="00C22BAF">
      <w:pPr>
        <w:shd w:val="clear" w:color="auto" w:fill="FFFFFF"/>
        <w:spacing w:after="0" w:line="253" w:lineRule="atLeast"/>
        <w:ind w:left="720"/>
        <w:rPr>
          <w:rFonts w:ascii="Calibri" w:eastAsia="Times New Roman" w:hAnsi="Calibri" w:cs="Calibri"/>
          <w:color w:val="500050"/>
        </w:rPr>
      </w:pPr>
      <w:r w:rsidRPr="00240959">
        <w:rPr>
          <w:rFonts w:ascii="Calibri" w:eastAsia="Times New Roman" w:hAnsi="Calibri" w:cs="Calibri"/>
          <w:color w:val="000000"/>
          <w:sz w:val="24"/>
          <w:szCs w:val="24"/>
        </w:rPr>
        <w:t> </w:t>
      </w:r>
    </w:p>
    <w:p w14:paraId="055CD1E2" w14:textId="77777777" w:rsidR="00C22BAF" w:rsidRPr="00240959" w:rsidRDefault="00C22BAF" w:rsidP="00C22BAF">
      <w:pPr>
        <w:shd w:val="clear" w:color="auto" w:fill="FFFFFF"/>
        <w:spacing w:after="0" w:line="253" w:lineRule="atLeast"/>
        <w:ind w:left="720"/>
        <w:rPr>
          <w:rFonts w:ascii="Calibri" w:eastAsia="Times New Roman" w:hAnsi="Calibri" w:cs="Calibri"/>
          <w:color w:val="500050"/>
        </w:rPr>
      </w:pPr>
      <w:r w:rsidRPr="00240959">
        <w:rPr>
          <w:rFonts w:ascii="Calibri" w:eastAsia="Times New Roman" w:hAnsi="Calibri" w:cs="Calibri"/>
          <w:b/>
          <w:bCs/>
          <w:color w:val="000000"/>
          <w:sz w:val="24"/>
          <w:szCs w:val="24"/>
        </w:rPr>
        <w:t>ACTION ITEM:</w:t>
      </w:r>
      <w:r w:rsidRPr="00240959">
        <w:rPr>
          <w:rFonts w:ascii="Calibri" w:eastAsia="Times New Roman" w:hAnsi="Calibri" w:cs="Calibri"/>
          <w:color w:val="000000"/>
          <w:sz w:val="24"/>
          <w:szCs w:val="24"/>
        </w:rPr>
        <w:t>  SSWG would like to set up a number of walking tours with MAPC to provide greater detail and organize community involvement on key roads / intersections in town</w:t>
      </w:r>
      <w:proofErr w:type="gramStart"/>
      <w:r w:rsidRPr="00240959">
        <w:rPr>
          <w:rFonts w:ascii="Calibri" w:eastAsia="Times New Roman" w:hAnsi="Calibri" w:cs="Calibri"/>
          <w:color w:val="000000"/>
          <w:sz w:val="24"/>
          <w:szCs w:val="24"/>
        </w:rPr>
        <w:t>.  Some of</w:t>
      </w:r>
      <w:proofErr w:type="gramEnd"/>
      <w:r w:rsidRPr="00240959">
        <w:rPr>
          <w:rFonts w:ascii="Calibri" w:eastAsia="Times New Roman" w:hAnsi="Calibri" w:cs="Calibri"/>
          <w:color w:val="000000"/>
          <w:sz w:val="24"/>
          <w:szCs w:val="24"/>
        </w:rPr>
        <w:t xml:space="preserve"> the preliminary locations include:  </w:t>
      </w:r>
    </w:p>
    <w:p w14:paraId="54EC7656" w14:textId="77777777" w:rsidR="00C22BAF" w:rsidRPr="00240959" w:rsidRDefault="00C22BAF" w:rsidP="00C22BAF">
      <w:pPr>
        <w:shd w:val="clear" w:color="auto" w:fill="FFFFFF"/>
        <w:spacing w:after="0" w:line="253" w:lineRule="atLeast"/>
        <w:ind w:left="720"/>
        <w:rPr>
          <w:rFonts w:ascii="Calibri" w:eastAsia="Times New Roman" w:hAnsi="Calibri" w:cs="Calibri"/>
          <w:color w:val="500050"/>
        </w:rPr>
      </w:pPr>
      <w:r w:rsidRPr="00240959">
        <w:rPr>
          <w:rFonts w:ascii="Calibri" w:eastAsia="Times New Roman" w:hAnsi="Calibri" w:cs="Calibri"/>
          <w:color w:val="000000"/>
          <w:sz w:val="24"/>
          <w:szCs w:val="24"/>
        </w:rPr>
        <w:t> </w:t>
      </w:r>
    </w:p>
    <w:p w14:paraId="0E8493AB" w14:textId="77777777" w:rsidR="00C22BAF" w:rsidRPr="00240959" w:rsidRDefault="00C22BAF" w:rsidP="00C22BAF">
      <w:pPr>
        <w:shd w:val="clear" w:color="auto" w:fill="FFFFFF"/>
        <w:spacing w:after="0" w:line="253" w:lineRule="atLeast"/>
        <w:ind w:left="720" w:firstLine="720"/>
        <w:rPr>
          <w:rFonts w:ascii="Calibri" w:eastAsia="Times New Roman" w:hAnsi="Calibri" w:cs="Calibri"/>
          <w:color w:val="500050"/>
        </w:rPr>
      </w:pPr>
      <w:r w:rsidRPr="00240959">
        <w:rPr>
          <w:rFonts w:ascii="Calibri" w:eastAsia="Times New Roman" w:hAnsi="Calibri" w:cs="Calibri"/>
          <w:color w:val="000000"/>
          <w:sz w:val="24"/>
          <w:szCs w:val="24"/>
        </w:rPr>
        <w:t>a) North Avenue on the western side of the Lake and Main Street / Route 129 </w:t>
      </w:r>
    </w:p>
    <w:p w14:paraId="0F21B31B" w14:textId="77777777" w:rsidR="00C22BAF" w:rsidRPr="00240959" w:rsidRDefault="00C22BAF" w:rsidP="00C22BAF">
      <w:pPr>
        <w:shd w:val="clear" w:color="auto" w:fill="FFFFFF"/>
        <w:spacing w:after="0" w:line="253" w:lineRule="atLeast"/>
        <w:ind w:left="720" w:firstLine="720"/>
        <w:rPr>
          <w:rFonts w:ascii="Calibri" w:eastAsia="Times New Roman" w:hAnsi="Calibri" w:cs="Calibri"/>
          <w:color w:val="500050"/>
        </w:rPr>
      </w:pPr>
      <w:r w:rsidRPr="00240959">
        <w:rPr>
          <w:rFonts w:ascii="Calibri" w:eastAsia="Times New Roman" w:hAnsi="Calibri" w:cs="Calibri"/>
          <w:color w:val="000000"/>
          <w:sz w:val="24"/>
          <w:szCs w:val="24"/>
        </w:rPr>
        <w:t>b) High School focused on Farm Street between Water and Nahant </w:t>
      </w:r>
    </w:p>
    <w:p w14:paraId="1AE0DE30" w14:textId="77777777" w:rsidR="00C22BAF" w:rsidRPr="00240959" w:rsidRDefault="00C22BAF" w:rsidP="00C22BAF">
      <w:pPr>
        <w:shd w:val="clear" w:color="auto" w:fill="FFFFFF"/>
        <w:spacing w:after="0" w:line="253" w:lineRule="atLeast"/>
        <w:ind w:left="720" w:firstLine="720"/>
        <w:rPr>
          <w:rFonts w:ascii="Calibri" w:eastAsia="Times New Roman" w:hAnsi="Calibri" w:cs="Calibri"/>
          <w:color w:val="500050"/>
        </w:rPr>
      </w:pPr>
      <w:r w:rsidRPr="00240959">
        <w:rPr>
          <w:rFonts w:ascii="Calibri" w:eastAsia="Times New Roman" w:hAnsi="Calibri" w:cs="Calibri"/>
          <w:color w:val="000000"/>
          <w:sz w:val="24"/>
          <w:szCs w:val="24"/>
        </w:rPr>
        <w:t>c) Greenwood neighborhood focused on the Oak Street and Greenwood Street               intersection  </w:t>
      </w:r>
    </w:p>
    <w:p w14:paraId="3FB8A6F0" w14:textId="77777777" w:rsidR="00C22BAF" w:rsidRPr="00240959" w:rsidRDefault="00C22BAF" w:rsidP="00C22BAF">
      <w:pPr>
        <w:shd w:val="clear" w:color="auto" w:fill="FFFFFF"/>
        <w:spacing w:after="0" w:line="253" w:lineRule="atLeast"/>
        <w:ind w:left="720" w:firstLine="720"/>
        <w:rPr>
          <w:rFonts w:ascii="Calibri" w:eastAsia="Times New Roman" w:hAnsi="Calibri" w:cs="Calibri"/>
          <w:color w:val="500050"/>
        </w:rPr>
      </w:pPr>
      <w:r w:rsidRPr="00240959">
        <w:rPr>
          <w:rFonts w:ascii="Calibri" w:eastAsia="Times New Roman" w:hAnsi="Calibri" w:cs="Calibri"/>
          <w:color w:val="000000"/>
          <w:sz w:val="24"/>
          <w:szCs w:val="24"/>
        </w:rPr>
        <w:t>d) Main Street from the Melrose town line into Wakefield Center </w:t>
      </w:r>
    </w:p>
    <w:p w14:paraId="29E91450" w14:textId="77777777" w:rsidR="00C22BAF" w:rsidRPr="00240959" w:rsidRDefault="00C22BAF" w:rsidP="00C22BAF">
      <w:pPr>
        <w:shd w:val="clear" w:color="auto" w:fill="FFFFFF"/>
        <w:spacing w:after="0" w:line="253" w:lineRule="atLeast"/>
        <w:ind w:left="1440"/>
        <w:rPr>
          <w:rFonts w:ascii="Calibri" w:eastAsia="Times New Roman" w:hAnsi="Calibri" w:cs="Calibri"/>
          <w:color w:val="500050"/>
        </w:rPr>
      </w:pPr>
      <w:r w:rsidRPr="00240959">
        <w:rPr>
          <w:rFonts w:ascii="Calibri" w:eastAsia="Times New Roman" w:hAnsi="Calibri" w:cs="Calibri"/>
          <w:color w:val="000000"/>
          <w:sz w:val="24"/>
          <w:szCs w:val="24"/>
        </w:rPr>
        <w:t>e) Albion Street and North Avenue intersection</w:t>
      </w:r>
      <w:proofErr w:type="gramStart"/>
      <w:r w:rsidRPr="00240959">
        <w:rPr>
          <w:rFonts w:ascii="Calibri" w:eastAsia="Times New Roman" w:hAnsi="Calibri" w:cs="Calibri"/>
          <w:color w:val="000000"/>
          <w:sz w:val="24"/>
          <w:szCs w:val="24"/>
        </w:rPr>
        <w:t xml:space="preserve">.  </w:t>
      </w:r>
      <w:proofErr w:type="gramEnd"/>
      <w:r w:rsidRPr="00240959">
        <w:rPr>
          <w:rFonts w:ascii="Calibri" w:eastAsia="Times New Roman" w:hAnsi="Calibri" w:cs="Calibri"/>
          <w:color w:val="000000"/>
          <w:sz w:val="24"/>
          <w:szCs w:val="24"/>
        </w:rPr>
        <w:t>Albion construction work is ongoing. </w:t>
      </w:r>
    </w:p>
    <w:p w14:paraId="6DBD13B5"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2)</w:t>
      </w:r>
      <w:r w:rsidRPr="00240959">
        <w:rPr>
          <w:rFonts w:ascii="Arial" w:eastAsia="Times New Roman" w:hAnsi="Arial" w:cs="Arial"/>
          <w:b/>
          <w:bCs/>
          <w:color w:val="000000"/>
          <w:sz w:val="24"/>
          <w:szCs w:val="24"/>
        </w:rPr>
        <w:t> Master Plan Advisory Group</w:t>
      </w:r>
      <w:proofErr w:type="gramStart"/>
      <w:r w:rsidRPr="00240959">
        <w:rPr>
          <w:rFonts w:ascii="Arial" w:eastAsia="Times New Roman" w:hAnsi="Arial" w:cs="Arial"/>
          <w:color w:val="000000"/>
          <w:sz w:val="24"/>
          <w:szCs w:val="24"/>
        </w:rPr>
        <w:t>.  </w:t>
      </w:r>
      <w:proofErr w:type="gramEnd"/>
      <w:r w:rsidRPr="00240959">
        <w:rPr>
          <w:rFonts w:ascii="Arial" w:eastAsia="Times New Roman" w:hAnsi="Arial" w:cs="Arial"/>
          <w:color w:val="000000"/>
          <w:sz w:val="24"/>
          <w:szCs w:val="24"/>
        </w:rPr>
        <w:t xml:space="preserve"> This newly created advisory group is under the Planning Board to develop a new, </w:t>
      </w:r>
      <w:proofErr w:type="gramStart"/>
      <w:r w:rsidRPr="00240959">
        <w:rPr>
          <w:rFonts w:ascii="Arial" w:eastAsia="Times New Roman" w:hAnsi="Arial" w:cs="Arial"/>
          <w:color w:val="000000"/>
          <w:sz w:val="24"/>
          <w:szCs w:val="24"/>
        </w:rPr>
        <w:t>10 year</w:t>
      </w:r>
      <w:proofErr w:type="gramEnd"/>
      <w:r w:rsidRPr="00240959">
        <w:rPr>
          <w:rFonts w:ascii="Arial" w:eastAsia="Times New Roman" w:hAnsi="Arial" w:cs="Arial"/>
          <w:color w:val="000000"/>
          <w:sz w:val="24"/>
          <w:szCs w:val="24"/>
        </w:rPr>
        <w:t xml:space="preserve"> master plan.  The group consists of two, elected town officials (Anne Danehy, Town Council and Theo Noell, Planning Board)</w:t>
      </w:r>
      <w:proofErr w:type="gramStart"/>
      <w:r w:rsidRPr="00240959">
        <w:rPr>
          <w:rFonts w:ascii="Arial" w:eastAsia="Times New Roman" w:hAnsi="Arial" w:cs="Arial"/>
          <w:color w:val="000000"/>
          <w:sz w:val="24"/>
          <w:szCs w:val="24"/>
        </w:rPr>
        <w:t xml:space="preserve">.  </w:t>
      </w:r>
      <w:proofErr w:type="gramEnd"/>
      <w:r w:rsidRPr="00240959">
        <w:rPr>
          <w:rFonts w:ascii="Arial" w:eastAsia="Times New Roman" w:hAnsi="Arial" w:cs="Arial"/>
          <w:color w:val="000000"/>
          <w:sz w:val="24"/>
          <w:szCs w:val="24"/>
        </w:rPr>
        <w:t xml:space="preserve">There are also </w:t>
      </w:r>
      <w:proofErr w:type="gramStart"/>
      <w:r w:rsidRPr="00240959">
        <w:rPr>
          <w:rFonts w:ascii="Arial" w:eastAsia="Times New Roman" w:hAnsi="Arial" w:cs="Arial"/>
          <w:color w:val="000000"/>
          <w:sz w:val="24"/>
          <w:szCs w:val="24"/>
        </w:rPr>
        <w:t>twenty six</w:t>
      </w:r>
      <w:proofErr w:type="gramEnd"/>
      <w:r w:rsidRPr="00240959">
        <w:rPr>
          <w:rFonts w:ascii="Arial" w:eastAsia="Times New Roman" w:hAnsi="Arial" w:cs="Arial"/>
          <w:color w:val="000000"/>
          <w:sz w:val="24"/>
          <w:szCs w:val="24"/>
        </w:rPr>
        <w:t xml:space="preserve"> (26) appointed members.  Their first meeting was </w:t>
      </w:r>
      <w:r w:rsidRPr="00240959">
        <w:rPr>
          <w:rFonts w:ascii="Arial" w:eastAsia="Times New Roman" w:hAnsi="Arial" w:cs="Arial"/>
          <w:color w:val="000000"/>
          <w:sz w:val="24"/>
          <w:szCs w:val="24"/>
        </w:rPr>
        <w:lastRenderedPageBreak/>
        <w:t>held on January 5, 2022</w:t>
      </w:r>
      <w:proofErr w:type="gramStart"/>
      <w:r w:rsidRPr="00240959">
        <w:rPr>
          <w:rFonts w:ascii="Arial" w:eastAsia="Times New Roman" w:hAnsi="Arial" w:cs="Arial"/>
          <w:color w:val="000000"/>
          <w:sz w:val="24"/>
          <w:szCs w:val="24"/>
        </w:rPr>
        <w:t xml:space="preserve">.  </w:t>
      </w:r>
      <w:proofErr w:type="gramEnd"/>
      <w:r w:rsidRPr="00240959">
        <w:rPr>
          <w:rFonts w:ascii="Arial" w:eastAsia="Times New Roman" w:hAnsi="Arial" w:cs="Arial"/>
          <w:color w:val="000000"/>
          <w:sz w:val="24"/>
          <w:szCs w:val="24"/>
        </w:rPr>
        <w:t>John Crisley is one of the appointed members and will give a recap of the group’s kick-off meeting. </w:t>
      </w:r>
    </w:p>
    <w:p w14:paraId="09A9EE02"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3) </w:t>
      </w:r>
      <w:r w:rsidRPr="00240959">
        <w:rPr>
          <w:rFonts w:ascii="Arial" w:eastAsia="Times New Roman" w:hAnsi="Arial" w:cs="Arial"/>
          <w:b/>
          <w:bCs/>
          <w:color w:val="000000"/>
          <w:sz w:val="24"/>
          <w:szCs w:val="24"/>
        </w:rPr>
        <w:t>Safe Routes to Schools</w:t>
      </w:r>
      <w:proofErr w:type="gramStart"/>
      <w:r w:rsidRPr="00240959">
        <w:rPr>
          <w:rFonts w:ascii="Arial" w:eastAsia="Times New Roman" w:hAnsi="Arial" w:cs="Arial"/>
          <w:b/>
          <w:bCs/>
          <w:color w:val="000000"/>
          <w:sz w:val="24"/>
          <w:szCs w:val="24"/>
        </w:rPr>
        <w:t>.</w:t>
      </w:r>
      <w:r w:rsidRPr="00240959">
        <w:rPr>
          <w:rFonts w:ascii="Arial" w:eastAsia="Times New Roman" w:hAnsi="Arial" w:cs="Arial"/>
          <w:color w:val="000000"/>
          <w:sz w:val="24"/>
          <w:szCs w:val="24"/>
        </w:rPr>
        <w:t>  We’ll</w:t>
      </w:r>
      <w:proofErr w:type="gramEnd"/>
      <w:r w:rsidRPr="00240959">
        <w:rPr>
          <w:rFonts w:ascii="Arial" w:eastAsia="Times New Roman" w:hAnsi="Arial" w:cs="Arial"/>
          <w:color w:val="000000"/>
          <w:sz w:val="24"/>
          <w:szCs w:val="24"/>
        </w:rPr>
        <w:t xml:space="preserve"> discuss efforts to engage our School Officials in opportunities identified in the walk audits completed last year. </w:t>
      </w:r>
    </w:p>
    <w:p w14:paraId="571C81E4"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color w:val="000000"/>
          <w:sz w:val="24"/>
          <w:szCs w:val="24"/>
        </w:rPr>
        <w:t>4) </w:t>
      </w:r>
      <w:r w:rsidRPr="00240959">
        <w:rPr>
          <w:rFonts w:ascii="Arial" w:eastAsia="Times New Roman" w:hAnsi="Arial" w:cs="Arial"/>
          <w:b/>
          <w:bCs/>
          <w:color w:val="000000"/>
          <w:sz w:val="24"/>
          <w:szCs w:val="24"/>
        </w:rPr>
        <w:t>Lake Recreation Sundays</w:t>
      </w:r>
      <w:proofErr w:type="gramStart"/>
      <w:r w:rsidRPr="00240959">
        <w:rPr>
          <w:rFonts w:ascii="Arial" w:eastAsia="Times New Roman" w:hAnsi="Arial" w:cs="Arial"/>
          <w:b/>
          <w:bCs/>
          <w:color w:val="000000"/>
          <w:sz w:val="24"/>
          <w:szCs w:val="24"/>
        </w:rPr>
        <w:t>.</w:t>
      </w:r>
      <w:r w:rsidRPr="00240959">
        <w:rPr>
          <w:rFonts w:ascii="Arial" w:eastAsia="Times New Roman" w:hAnsi="Arial" w:cs="Arial"/>
          <w:color w:val="000000"/>
          <w:sz w:val="24"/>
          <w:szCs w:val="24"/>
        </w:rPr>
        <w:t xml:space="preserve">  </w:t>
      </w:r>
      <w:proofErr w:type="gramEnd"/>
      <w:r w:rsidRPr="00240959">
        <w:rPr>
          <w:rFonts w:ascii="Arial" w:eastAsia="Times New Roman" w:hAnsi="Arial" w:cs="Arial"/>
          <w:color w:val="000000"/>
          <w:sz w:val="24"/>
          <w:szCs w:val="24"/>
        </w:rPr>
        <w:t xml:space="preserve">SSWG is proposing to organize a pilot event </w:t>
      </w:r>
      <w:proofErr w:type="gramStart"/>
      <w:r w:rsidRPr="00240959">
        <w:rPr>
          <w:rFonts w:ascii="Arial" w:eastAsia="Times New Roman" w:hAnsi="Arial" w:cs="Arial"/>
          <w:color w:val="000000"/>
          <w:sz w:val="24"/>
          <w:szCs w:val="24"/>
        </w:rPr>
        <w:t>we’re</w:t>
      </w:r>
      <w:proofErr w:type="gramEnd"/>
      <w:r w:rsidRPr="00240959">
        <w:rPr>
          <w:rFonts w:ascii="Arial" w:eastAsia="Times New Roman" w:hAnsi="Arial" w:cs="Arial"/>
          <w:color w:val="000000"/>
          <w:sz w:val="24"/>
          <w:szCs w:val="24"/>
        </w:rPr>
        <w:t xml:space="preserve"> tentatively calling “Lake Recreation Sundays” this June, July and August.  We are proposing an event that would close down </w:t>
      </w:r>
      <w:r w:rsidRPr="00240959">
        <w:rPr>
          <w:rFonts w:ascii="Arial" w:eastAsia="Times New Roman" w:hAnsi="Arial" w:cs="Arial"/>
          <w:color w:val="000000"/>
          <w:sz w:val="24"/>
          <w:szCs w:val="24"/>
          <w:u w:val="single"/>
        </w:rPr>
        <w:t>one lane</w:t>
      </w:r>
      <w:r w:rsidRPr="00240959">
        <w:rPr>
          <w:rFonts w:ascii="Arial" w:eastAsia="Times New Roman" w:hAnsi="Arial" w:cs="Arial"/>
          <w:color w:val="000000"/>
          <w:sz w:val="24"/>
          <w:szCs w:val="24"/>
        </w:rPr>
        <w:t> of North Avenue (adjacent to the lake) and </w:t>
      </w:r>
      <w:r w:rsidRPr="00240959">
        <w:rPr>
          <w:rFonts w:ascii="Arial" w:eastAsia="Times New Roman" w:hAnsi="Arial" w:cs="Arial"/>
          <w:color w:val="000000"/>
          <w:sz w:val="24"/>
          <w:szCs w:val="24"/>
          <w:u w:val="single"/>
        </w:rPr>
        <w:t>one lane</w:t>
      </w:r>
      <w:r w:rsidRPr="00240959">
        <w:rPr>
          <w:rFonts w:ascii="Arial" w:eastAsia="Times New Roman" w:hAnsi="Arial" w:cs="Arial"/>
          <w:color w:val="000000"/>
          <w:sz w:val="24"/>
          <w:szCs w:val="24"/>
        </w:rPr>
        <w:t> of Main Street/Route 129 to motorized traffic</w:t>
      </w:r>
      <w:proofErr w:type="gramStart"/>
      <w:r w:rsidRPr="00240959">
        <w:rPr>
          <w:rFonts w:ascii="Arial" w:eastAsia="Times New Roman" w:hAnsi="Arial" w:cs="Arial"/>
          <w:color w:val="000000"/>
          <w:sz w:val="24"/>
          <w:szCs w:val="24"/>
        </w:rPr>
        <w:t xml:space="preserve">.  </w:t>
      </w:r>
      <w:proofErr w:type="gramEnd"/>
      <w:r w:rsidRPr="00240959">
        <w:rPr>
          <w:rFonts w:ascii="Arial" w:eastAsia="Times New Roman" w:hAnsi="Arial" w:cs="Arial"/>
          <w:color w:val="000000"/>
          <w:sz w:val="24"/>
          <w:szCs w:val="24"/>
        </w:rPr>
        <w:t>This would create a recreation opportunity for kids, families, adults to walk, cycle, roller blade or scooter more freely to the Lake during the summer</w:t>
      </w:r>
      <w:proofErr w:type="gramStart"/>
      <w:r w:rsidRPr="00240959">
        <w:rPr>
          <w:rFonts w:ascii="Arial" w:eastAsia="Times New Roman" w:hAnsi="Arial" w:cs="Arial"/>
          <w:color w:val="000000"/>
          <w:sz w:val="24"/>
          <w:szCs w:val="24"/>
        </w:rPr>
        <w:t>.  We’re</w:t>
      </w:r>
      <w:proofErr w:type="gramEnd"/>
      <w:r w:rsidRPr="00240959">
        <w:rPr>
          <w:rFonts w:ascii="Arial" w:eastAsia="Times New Roman" w:hAnsi="Arial" w:cs="Arial"/>
          <w:color w:val="000000"/>
          <w:sz w:val="24"/>
          <w:szCs w:val="24"/>
        </w:rPr>
        <w:t xml:space="preserve"> proposing to hold this event on selected Sundays from Noon to 4 PM, subject to town application and approval. </w:t>
      </w:r>
    </w:p>
    <w:p w14:paraId="7BAFE662" w14:textId="77777777" w:rsidR="00C22BAF" w:rsidRPr="00240959" w:rsidRDefault="00C22BAF" w:rsidP="00C22BAF">
      <w:pPr>
        <w:shd w:val="clear" w:color="auto" w:fill="FFFFFF"/>
        <w:spacing w:after="200" w:line="224" w:lineRule="atLeast"/>
        <w:rPr>
          <w:rFonts w:ascii="Arial" w:eastAsia="Times New Roman" w:hAnsi="Arial" w:cs="Arial"/>
          <w:color w:val="500050"/>
          <w:sz w:val="24"/>
          <w:szCs w:val="24"/>
        </w:rPr>
      </w:pPr>
      <w:r w:rsidRPr="00240959">
        <w:rPr>
          <w:rFonts w:ascii="Arial" w:eastAsia="Times New Roman" w:hAnsi="Arial" w:cs="Arial"/>
          <w:b/>
          <w:bCs/>
          <w:color w:val="000000"/>
          <w:sz w:val="24"/>
          <w:szCs w:val="24"/>
        </w:rPr>
        <w:t>ACTION ITEM:</w:t>
      </w:r>
      <w:r w:rsidRPr="00240959">
        <w:rPr>
          <w:rFonts w:ascii="Arial" w:eastAsia="Times New Roman" w:hAnsi="Arial" w:cs="Arial"/>
          <w:color w:val="000000"/>
          <w:sz w:val="24"/>
          <w:szCs w:val="24"/>
        </w:rPr>
        <w:t xml:space="preserve">  We will </w:t>
      </w:r>
      <w:proofErr w:type="gramStart"/>
      <w:r w:rsidRPr="00240959">
        <w:rPr>
          <w:rFonts w:ascii="Arial" w:eastAsia="Times New Roman" w:hAnsi="Arial" w:cs="Arial"/>
          <w:color w:val="000000"/>
          <w:sz w:val="24"/>
          <w:szCs w:val="24"/>
        </w:rPr>
        <w:t>submit an application</w:t>
      </w:r>
      <w:proofErr w:type="gramEnd"/>
      <w:r w:rsidRPr="00240959">
        <w:rPr>
          <w:rFonts w:ascii="Arial" w:eastAsia="Times New Roman" w:hAnsi="Arial" w:cs="Arial"/>
          <w:color w:val="000000"/>
          <w:sz w:val="24"/>
          <w:szCs w:val="24"/>
        </w:rPr>
        <w:t xml:space="preserve"> for the event to the town for their review.  We are looking for people interested in *volunteering* in some capacity to </w:t>
      </w:r>
      <w:proofErr w:type="gramStart"/>
      <w:r w:rsidRPr="00240959">
        <w:rPr>
          <w:rFonts w:ascii="Arial" w:eastAsia="Times New Roman" w:hAnsi="Arial" w:cs="Arial"/>
          <w:color w:val="000000"/>
          <w:sz w:val="24"/>
          <w:szCs w:val="24"/>
        </w:rPr>
        <w:t>work on organizing</w:t>
      </w:r>
      <w:proofErr w:type="gramEnd"/>
      <w:r w:rsidRPr="00240959">
        <w:rPr>
          <w:rFonts w:ascii="Arial" w:eastAsia="Times New Roman" w:hAnsi="Arial" w:cs="Arial"/>
          <w:color w:val="000000"/>
          <w:sz w:val="24"/>
          <w:szCs w:val="24"/>
        </w:rPr>
        <w:t xml:space="preserve"> and holding this event! </w:t>
      </w:r>
    </w:p>
    <w:p w14:paraId="43907F1C" w14:textId="77777777" w:rsidR="005A2B6C" w:rsidRDefault="005A2B6C"/>
    <w:p w14:paraId="1A20A06E" w14:textId="77777777" w:rsidR="00763776" w:rsidRDefault="00763776"/>
    <w:p w14:paraId="7B8076D9" w14:textId="77777777" w:rsidR="00185FD8" w:rsidRDefault="00185FD8"/>
    <w:sectPr w:rsidR="00185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4A7"/>
    <w:multiLevelType w:val="hybridMultilevel"/>
    <w:tmpl w:val="53BE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256"/>
    <w:multiLevelType w:val="hybridMultilevel"/>
    <w:tmpl w:val="21007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E6EFD"/>
    <w:multiLevelType w:val="multilevel"/>
    <w:tmpl w:val="3FBE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F489E"/>
    <w:multiLevelType w:val="hybridMultilevel"/>
    <w:tmpl w:val="2B84D19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0E4598"/>
    <w:multiLevelType w:val="hybridMultilevel"/>
    <w:tmpl w:val="2E467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140DC"/>
    <w:multiLevelType w:val="hybridMultilevel"/>
    <w:tmpl w:val="15C81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50E31"/>
    <w:multiLevelType w:val="hybridMultilevel"/>
    <w:tmpl w:val="4B6E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81DC8"/>
    <w:multiLevelType w:val="hybridMultilevel"/>
    <w:tmpl w:val="7ED4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B2EBC"/>
    <w:multiLevelType w:val="hybridMultilevel"/>
    <w:tmpl w:val="4E380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0"/>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8A"/>
    <w:rsid w:val="00070B54"/>
    <w:rsid w:val="00185FD8"/>
    <w:rsid w:val="001C793D"/>
    <w:rsid w:val="00201AB8"/>
    <w:rsid w:val="0033318A"/>
    <w:rsid w:val="00345D28"/>
    <w:rsid w:val="0036013B"/>
    <w:rsid w:val="0038674D"/>
    <w:rsid w:val="00476446"/>
    <w:rsid w:val="005A2B6C"/>
    <w:rsid w:val="005A5915"/>
    <w:rsid w:val="0069574C"/>
    <w:rsid w:val="006B00F1"/>
    <w:rsid w:val="006D289C"/>
    <w:rsid w:val="006F7D64"/>
    <w:rsid w:val="007300A3"/>
    <w:rsid w:val="00763776"/>
    <w:rsid w:val="007F44B1"/>
    <w:rsid w:val="00864BD6"/>
    <w:rsid w:val="00877FED"/>
    <w:rsid w:val="009273DA"/>
    <w:rsid w:val="009728D9"/>
    <w:rsid w:val="009B16DD"/>
    <w:rsid w:val="009E6736"/>
    <w:rsid w:val="00A41A03"/>
    <w:rsid w:val="00AB58B0"/>
    <w:rsid w:val="00B85E11"/>
    <w:rsid w:val="00C22BAF"/>
    <w:rsid w:val="00C312DF"/>
    <w:rsid w:val="00D21850"/>
    <w:rsid w:val="00D55B07"/>
    <w:rsid w:val="00E73A1A"/>
    <w:rsid w:val="00F05FEA"/>
    <w:rsid w:val="00F21A1A"/>
    <w:rsid w:val="00F6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8274"/>
  <w15:chartTrackingRefBased/>
  <w15:docId w15:val="{8B52F9A0-EC7B-4CD2-B12C-C6592A4E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BAF"/>
    <w:pPr>
      <w:ind w:left="720"/>
      <w:contextualSpacing/>
    </w:pPr>
  </w:style>
  <w:style w:type="character" w:styleId="Hyperlink">
    <w:name w:val="Hyperlink"/>
    <w:basedOn w:val="DefaultParagraphFont"/>
    <w:uiPriority w:val="99"/>
    <w:unhideWhenUsed/>
    <w:rsid w:val="001C793D"/>
    <w:rPr>
      <w:color w:val="0563C1" w:themeColor="hyperlink"/>
      <w:u w:val="single"/>
    </w:rPr>
  </w:style>
  <w:style w:type="character" w:styleId="UnresolvedMention">
    <w:name w:val="Unresolved Mention"/>
    <w:basedOn w:val="DefaultParagraphFont"/>
    <w:uiPriority w:val="99"/>
    <w:semiHidden/>
    <w:unhideWhenUsed/>
    <w:rsid w:val="001C793D"/>
    <w:rPr>
      <w:color w:val="605E5C"/>
      <w:shd w:val="clear" w:color="auto" w:fill="E1DFDD"/>
    </w:rPr>
  </w:style>
  <w:style w:type="paragraph" w:styleId="NormalWeb">
    <w:name w:val="Normal (Web)"/>
    <w:basedOn w:val="Normal"/>
    <w:uiPriority w:val="99"/>
    <w:unhideWhenUsed/>
    <w:rsid w:val="00345D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1Ka-jb4Csc" TargetMode="External"/><Relationship Id="rId13" Type="http://schemas.openxmlformats.org/officeDocument/2006/relationships/hyperlink" Target="https://www.wakefield.ma.us/traffic-advisory-committee" TargetMode="External"/><Relationship Id="rId18" Type="http://schemas.openxmlformats.org/officeDocument/2006/relationships/hyperlink" Target="https://www.facebook.com/SafeStreetsWakefield" TargetMode="External"/><Relationship Id="rId3" Type="http://schemas.openxmlformats.org/officeDocument/2006/relationships/settings" Target="settings.xml"/><Relationship Id="rId7" Type="http://schemas.openxmlformats.org/officeDocument/2006/relationships/hyperlink" Target="https://www.mapc.org/" TargetMode="External"/><Relationship Id="rId12" Type="http://schemas.openxmlformats.org/officeDocument/2006/relationships/hyperlink" Target="https://nacto.org/publication/urban-street-design-guide/intersection-design-elements/" TargetMode="External"/><Relationship Id="rId17" Type="http://schemas.openxmlformats.org/officeDocument/2006/relationships/hyperlink" Target="https://www.julieforwakefield.com/sswg" TargetMode="External"/><Relationship Id="rId2" Type="http://schemas.openxmlformats.org/officeDocument/2006/relationships/styles" Target="styles.xml"/><Relationship Id="rId16" Type="http://schemas.openxmlformats.org/officeDocument/2006/relationships/hyperlink" Target="https://www.wakefield.ma.us/boards-20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lieforwakefield.com/sswg" TargetMode="External"/><Relationship Id="rId11" Type="http://schemas.openxmlformats.org/officeDocument/2006/relationships/hyperlink" Target="https://www.julieforwakefield.com/_files/ugd/27b349_f7d534aa77cd4d4cae9c1cc52ce03fdb.pdf" TargetMode="External"/><Relationship Id="rId5" Type="http://schemas.openxmlformats.org/officeDocument/2006/relationships/image" Target="media/image1.png"/><Relationship Id="rId15" Type="http://schemas.openxmlformats.org/officeDocument/2006/relationships/hyperlink" Target="https://viewpointcloud.blob.core.windows.net/profile-pictures/lake-shore-policy-2021-09-27_Fri_Jan_28_2022_19:53:12_GMT+0000_(Greenwich_Mean_Time).pdf" TargetMode="External"/><Relationship Id="rId10" Type="http://schemas.openxmlformats.org/officeDocument/2006/relationships/hyperlink" Target="https://www.wakefield.ma.us/envision-downtow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akefield.ma.us/community-and-economic-development/files/mapc-pedestrianbike-plan-meeting-2021-12-13" TargetMode="External"/><Relationship Id="rId14" Type="http://schemas.openxmlformats.org/officeDocument/2006/relationships/hyperlink" Target="https://www.wakefield.ma.us/vision-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Smithgalvin</dc:creator>
  <cp:keywords/>
  <dc:description/>
  <cp:lastModifiedBy>Julie Smithgalvin</cp:lastModifiedBy>
  <cp:revision>2</cp:revision>
  <dcterms:created xsi:type="dcterms:W3CDTF">2022-02-01T00:30:00Z</dcterms:created>
  <dcterms:modified xsi:type="dcterms:W3CDTF">2022-02-01T00:30:00Z</dcterms:modified>
</cp:coreProperties>
</file>